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F034" w14:textId="4FEBEE91" w:rsidR="008C7E1E" w:rsidRPr="00B82CF7" w:rsidRDefault="008C7E1E" w:rsidP="008C7E1E">
      <w:pPr>
        <w:spacing w:before="120"/>
        <w:ind w:right="-1" w:firstLine="720"/>
        <w:jc w:val="center"/>
        <w:rPr>
          <w:b/>
          <w:bCs/>
          <w:color w:val="002060"/>
          <w:sz w:val="32"/>
          <w:szCs w:val="32"/>
          <w:lang w:val="el-GR"/>
        </w:rPr>
      </w:pPr>
      <w:r w:rsidRPr="00ED6A3F">
        <w:rPr>
          <w:b/>
          <w:bCs/>
          <w:color w:val="002060"/>
          <w:sz w:val="32"/>
          <w:szCs w:val="32"/>
          <w:lang w:val="el-GR"/>
        </w:rPr>
        <w:t>ΔΕΛΤΙΟ ΤΥΠΟΥ</w:t>
      </w:r>
      <w:r w:rsidR="008005CB">
        <w:rPr>
          <w:b/>
          <w:bCs/>
          <w:color w:val="002060"/>
          <w:sz w:val="32"/>
          <w:szCs w:val="32"/>
          <w:lang w:val="el-GR"/>
        </w:rPr>
        <w:t xml:space="preserve"> «ΚΟΛΟΣΣΟΣ 2047 Α.Ε.»</w:t>
      </w:r>
      <w:r w:rsidR="00ED6A3F" w:rsidRPr="00ED6A3F">
        <w:rPr>
          <w:b/>
          <w:bCs/>
          <w:color w:val="002060"/>
          <w:sz w:val="32"/>
          <w:szCs w:val="32"/>
          <w:lang w:val="el-GR"/>
        </w:rPr>
        <w:t xml:space="preserve"> </w:t>
      </w:r>
      <w:r w:rsidR="008005CB">
        <w:rPr>
          <w:b/>
          <w:bCs/>
          <w:color w:val="002060"/>
          <w:sz w:val="32"/>
          <w:szCs w:val="32"/>
          <w:lang w:val="el-GR"/>
        </w:rPr>
        <w:t>(</w:t>
      </w:r>
      <w:r w:rsidR="00424E02">
        <w:rPr>
          <w:b/>
          <w:bCs/>
          <w:color w:val="002060"/>
          <w:sz w:val="32"/>
          <w:szCs w:val="32"/>
          <w:lang w:val="el-GR"/>
        </w:rPr>
        <w:t>11</w:t>
      </w:r>
      <w:r w:rsidR="00ED6A3F" w:rsidRPr="00ED6A3F">
        <w:rPr>
          <w:b/>
          <w:bCs/>
          <w:color w:val="002060"/>
          <w:sz w:val="32"/>
          <w:szCs w:val="32"/>
          <w:lang w:val="el-GR"/>
        </w:rPr>
        <w:t>/0</w:t>
      </w:r>
      <w:r w:rsidR="008005CB">
        <w:rPr>
          <w:b/>
          <w:bCs/>
          <w:color w:val="002060"/>
          <w:sz w:val="32"/>
          <w:szCs w:val="32"/>
          <w:lang w:val="el-GR"/>
        </w:rPr>
        <w:t>8</w:t>
      </w:r>
      <w:r w:rsidR="00ED6A3F" w:rsidRPr="00ED6A3F">
        <w:rPr>
          <w:b/>
          <w:bCs/>
          <w:color w:val="002060"/>
          <w:sz w:val="32"/>
          <w:szCs w:val="32"/>
          <w:lang w:val="el-GR"/>
        </w:rPr>
        <w:t>/2025</w:t>
      </w:r>
      <w:r w:rsidR="008005CB">
        <w:rPr>
          <w:b/>
          <w:bCs/>
          <w:color w:val="002060"/>
          <w:sz w:val="32"/>
          <w:szCs w:val="32"/>
          <w:lang w:val="el-GR"/>
        </w:rPr>
        <w:t>)</w:t>
      </w:r>
    </w:p>
    <w:p w14:paraId="2EE59431" w14:textId="134BA348" w:rsidR="008C7E1E" w:rsidRDefault="008005CB" w:rsidP="00424E02">
      <w:pPr>
        <w:autoSpaceDE w:val="0"/>
        <w:autoSpaceDN w:val="0"/>
        <w:adjustRightInd w:val="0"/>
        <w:rPr>
          <w:b/>
          <w:bCs/>
          <w:color w:val="002060"/>
          <w:sz w:val="28"/>
          <w:szCs w:val="28"/>
          <w:lang w:val="el-GR" w:eastAsia="el-GR"/>
        </w:rPr>
      </w:pPr>
      <w:r w:rsidRPr="00E95DE8">
        <w:rPr>
          <w:color w:val="002060"/>
          <w:sz w:val="28"/>
          <w:szCs w:val="28"/>
          <w:lang w:val="el-GR" w:eastAsia="el-GR"/>
        </w:rPr>
        <w:t>Υπογραφή Προγραμματικής Σύμβασης με τον Δήμο Η.Ν. Κάσου για την υλοποίηση του έργου:</w:t>
      </w:r>
      <w:r w:rsidR="001229B7" w:rsidRPr="00424E02">
        <w:rPr>
          <w:rFonts w:eastAsia="SimSun" w:cs="Tahoma"/>
          <w:b/>
          <w:bCs/>
          <w:color w:val="002060"/>
          <w:spacing w:val="8"/>
          <w:kern w:val="3"/>
          <w:sz w:val="28"/>
          <w:szCs w:val="28"/>
          <w:lang w:val="el-GR"/>
        </w:rPr>
        <w:t xml:space="preserve"> </w:t>
      </w:r>
      <w:r w:rsidR="00424E02" w:rsidRPr="00424E02">
        <w:rPr>
          <w:rFonts w:cstheme="minorHAnsi"/>
          <w:b/>
          <w:color w:val="002060"/>
          <w:sz w:val="28"/>
          <w:szCs w:val="28"/>
          <w:lang w:val="el-GR"/>
        </w:rPr>
        <w:t>«</w:t>
      </w:r>
      <w:r w:rsidR="00424E02" w:rsidRPr="00424E02">
        <w:rPr>
          <w:rFonts w:cs="Arial"/>
          <w:b/>
          <w:color w:val="002060"/>
          <w:sz w:val="28"/>
          <w:szCs w:val="28"/>
          <w:lang w:val="el-GR"/>
        </w:rPr>
        <w:t>Ανόρυξη έξι (6) διερευνητικών γεωτρήσεων στην Ηρωική Νήσο Κάσο</w:t>
      </w:r>
      <w:r w:rsidR="00424E02" w:rsidRPr="00424E02">
        <w:rPr>
          <w:rFonts w:cstheme="minorHAnsi"/>
          <w:b/>
          <w:color w:val="002060"/>
          <w:sz w:val="28"/>
          <w:szCs w:val="28"/>
          <w:lang w:val="el-GR"/>
        </w:rPr>
        <w:t>»</w:t>
      </w:r>
      <w:r w:rsidR="00424E02" w:rsidRPr="00424E02">
        <w:rPr>
          <w:rFonts w:cstheme="minorHAnsi"/>
          <w:b/>
          <w:color w:val="002060"/>
          <w:sz w:val="28"/>
          <w:szCs w:val="28"/>
          <w:lang w:val="el-GR"/>
        </w:rPr>
        <w:t>,</w:t>
      </w:r>
      <w:r w:rsidR="001229B7" w:rsidRPr="00424E02">
        <w:rPr>
          <w:rFonts w:cstheme="minorHAnsi"/>
          <w:b/>
          <w:bCs/>
          <w:color w:val="002060"/>
          <w:sz w:val="28"/>
          <w:szCs w:val="28"/>
          <w:lang w:val="el-GR"/>
        </w:rPr>
        <w:t xml:space="preserve"> </w:t>
      </w:r>
      <w:r w:rsidR="00D94116" w:rsidRPr="00424E02">
        <w:rPr>
          <w:b/>
          <w:bCs/>
          <w:color w:val="002060"/>
          <w:sz w:val="28"/>
          <w:szCs w:val="28"/>
          <w:lang w:val="el-GR" w:eastAsia="el-GR"/>
        </w:rPr>
        <w:t xml:space="preserve">προϋπολογισμού </w:t>
      </w:r>
      <w:r w:rsidR="00424E02" w:rsidRPr="00424E02">
        <w:rPr>
          <w:rFonts w:cstheme="minorHAnsi"/>
          <w:b/>
          <w:bCs/>
          <w:color w:val="002060"/>
          <w:sz w:val="28"/>
          <w:szCs w:val="28"/>
          <w:lang w:val="el-GR"/>
        </w:rPr>
        <w:t>262.465,01€</w:t>
      </w:r>
      <w:r w:rsidR="00D94116" w:rsidRPr="00424E02">
        <w:rPr>
          <w:b/>
          <w:bCs/>
          <w:color w:val="002060"/>
          <w:sz w:val="28"/>
          <w:szCs w:val="28"/>
          <w:lang w:val="el-GR" w:eastAsia="el-GR"/>
        </w:rPr>
        <w:t>.</w:t>
      </w:r>
    </w:p>
    <w:p w14:paraId="200CC5FA" w14:textId="2511A163" w:rsidR="00E95DE8" w:rsidRPr="00424E02" w:rsidRDefault="00E95DE8" w:rsidP="00E95DE8">
      <w:pPr>
        <w:autoSpaceDE w:val="0"/>
        <w:autoSpaceDN w:val="0"/>
        <w:adjustRightInd w:val="0"/>
        <w:jc w:val="center"/>
        <w:rPr>
          <w:b/>
          <w:bCs/>
          <w:color w:val="002060"/>
          <w:sz w:val="28"/>
          <w:szCs w:val="28"/>
          <w:lang w:val="el-GR" w:eastAsia="el-GR"/>
        </w:rPr>
      </w:pPr>
      <w:r>
        <w:rPr>
          <w:b/>
          <w:bCs/>
          <w:color w:val="002060"/>
          <w:sz w:val="28"/>
          <w:szCs w:val="28"/>
          <w:lang w:val="el-GR" w:eastAsia="el-GR"/>
        </w:rPr>
        <w:t>-------------------------------------------</w:t>
      </w:r>
    </w:p>
    <w:p w14:paraId="63B20045" w14:textId="3B5AC8F5" w:rsidR="00C81515" w:rsidRPr="00492886" w:rsidRDefault="00424E02" w:rsidP="00E95DE8">
      <w:pPr>
        <w:spacing w:before="240"/>
        <w:rPr>
          <w:b/>
          <w:bCs/>
          <w:color w:val="002060"/>
          <w:lang w:val="el-GR" w:eastAsia="el-GR"/>
        </w:rPr>
      </w:pPr>
      <w:r>
        <w:rPr>
          <w:color w:val="002060"/>
          <w:lang w:val="el-GR" w:eastAsia="el-GR"/>
        </w:rPr>
        <w:t xml:space="preserve">Μια ακόμα </w:t>
      </w:r>
      <w:r w:rsidR="00C81515" w:rsidRPr="00492886">
        <w:rPr>
          <w:color w:val="002060"/>
          <w:lang w:val="el-GR" w:eastAsia="el-GR"/>
        </w:rPr>
        <w:t>Προγραμματική Σύμβαση (</w:t>
      </w:r>
      <w:r>
        <w:rPr>
          <w:color w:val="002060"/>
          <w:lang w:val="el-GR" w:eastAsia="el-GR"/>
        </w:rPr>
        <w:t>τρίτη</w:t>
      </w:r>
      <w:r w:rsidR="00C81515" w:rsidRPr="00492886">
        <w:rPr>
          <w:color w:val="002060"/>
          <w:lang w:val="el-GR" w:eastAsia="el-GR"/>
        </w:rPr>
        <w:t xml:space="preserve"> κατά σειρά) </w:t>
      </w:r>
      <w:r>
        <w:rPr>
          <w:color w:val="002060"/>
          <w:lang w:val="el-GR" w:eastAsia="el-GR"/>
        </w:rPr>
        <w:t xml:space="preserve">υπεγράφη </w:t>
      </w:r>
      <w:r w:rsidR="00C81515" w:rsidRPr="00492886">
        <w:rPr>
          <w:color w:val="002060"/>
          <w:lang w:val="el-GR" w:eastAsia="el-GR"/>
        </w:rPr>
        <w:t xml:space="preserve">μεταξύ του Δήμου Ηρωικής Νήσου Κάσου και της «ΚΟΛΟΣΣΟΣ 2047 Α.Ε.» για την υλοποίηση του έργου: </w:t>
      </w:r>
      <w:bookmarkStart w:id="0" w:name="_Hlk198546547"/>
      <w:r w:rsidRPr="00424E02">
        <w:rPr>
          <w:rFonts w:cstheme="minorHAnsi"/>
          <w:b/>
          <w:color w:val="002060"/>
          <w:lang w:val="el-GR"/>
        </w:rPr>
        <w:t>«</w:t>
      </w:r>
      <w:r w:rsidRPr="00424E02">
        <w:rPr>
          <w:rFonts w:cs="Arial"/>
          <w:b/>
          <w:color w:val="002060"/>
          <w:lang w:val="el-GR"/>
        </w:rPr>
        <w:t>Ανόρυξη έξι (6) διερευνητικών γεωτρήσεων στην Ηρωική Νήσο Κάσο</w:t>
      </w:r>
      <w:r w:rsidRPr="00424E02">
        <w:rPr>
          <w:rFonts w:cstheme="minorHAnsi"/>
          <w:b/>
          <w:color w:val="002060"/>
          <w:lang w:val="el-GR"/>
        </w:rPr>
        <w:t>»</w:t>
      </w:r>
      <w:bookmarkEnd w:id="0"/>
      <w:r w:rsidR="00C81515" w:rsidRPr="00492886">
        <w:rPr>
          <w:rFonts w:cstheme="minorHAnsi"/>
          <w:b/>
          <w:bCs/>
          <w:color w:val="002060"/>
          <w:lang w:val="el-GR"/>
        </w:rPr>
        <w:t xml:space="preserve">, </w:t>
      </w:r>
      <w:r w:rsidR="00C81515" w:rsidRPr="00492886">
        <w:rPr>
          <w:b/>
          <w:bCs/>
          <w:color w:val="002060"/>
          <w:lang w:val="el-GR" w:eastAsia="el-GR"/>
        </w:rPr>
        <w:t xml:space="preserve">προϋπολογισμού </w:t>
      </w:r>
      <w:r>
        <w:rPr>
          <w:b/>
          <w:bCs/>
          <w:color w:val="002060"/>
          <w:lang w:val="el-GR" w:eastAsia="el-GR"/>
        </w:rPr>
        <w:t>262.465,01</w:t>
      </w:r>
      <w:r w:rsidR="00C81515" w:rsidRPr="00492886">
        <w:rPr>
          <w:b/>
          <w:bCs/>
          <w:color w:val="002060"/>
          <w:lang w:val="el-GR" w:eastAsia="el-GR"/>
        </w:rPr>
        <w:t>€</w:t>
      </w:r>
      <w:r>
        <w:rPr>
          <w:b/>
          <w:bCs/>
          <w:color w:val="002060"/>
          <w:lang w:val="el-GR" w:eastAsia="el-GR"/>
        </w:rPr>
        <w:t xml:space="preserve"> με τον ΦΠΑ.</w:t>
      </w:r>
      <w:r w:rsidR="00C81515" w:rsidRPr="00492886">
        <w:rPr>
          <w:b/>
          <w:bCs/>
          <w:color w:val="002060"/>
          <w:lang w:val="el-GR" w:eastAsia="el-GR"/>
        </w:rPr>
        <w:t>.</w:t>
      </w:r>
    </w:p>
    <w:p w14:paraId="22AE7A67" w14:textId="0BF80561" w:rsidR="00424E02" w:rsidRPr="00424E02" w:rsidRDefault="00424E02" w:rsidP="00760605">
      <w:pPr>
        <w:autoSpaceDE w:val="0"/>
        <w:autoSpaceDN w:val="0"/>
        <w:adjustRightInd w:val="0"/>
        <w:rPr>
          <w:rFonts w:cstheme="minorHAnsi"/>
          <w:bCs/>
          <w:color w:val="002060"/>
          <w:lang w:val="el-GR"/>
        </w:rPr>
      </w:pPr>
      <w:r>
        <w:rPr>
          <w:color w:val="002060"/>
          <w:lang w:val="el-GR"/>
        </w:rPr>
        <w:t xml:space="preserve">Η χρηματοδότηση του έργου, προέρχεται </w:t>
      </w:r>
      <w:r w:rsidR="00E95DE8">
        <w:rPr>
          <w:color w:val="002060"/>
          <w:lang w:val="el-GR"/>
        </w:rPr>
        <w:t>από</w:t>
      </w:r>
      <w:r w:rsidRPr="00424E02">
        <w:rPr>
          <w:color w:val="002060"/>
          <w:lang w:val="el-GR"/>
        </w:rPr>
        <w:t xml:space="preserve"> το Υπουργείο Εσωτερικών, «ΤΠΑ ΥΠΟΥΡΓΕΙΟΥ ΕΣΩΤΕΡΙΚΩΝ 2021-2025» στον Άξονα Προτεραιότητας «Παροχή πόσιμου νερού και διαχείριση υδάτων» (ΑΔΑ: 931Υ46ΜΤΛ6-15Σ) </w:t>
      </w:r>
      <w:r w:rsidR="00760605">
        <w:rPr>
          <w:color w:val="002060"/>
          <w:lang w:val="el-GR"/>
        </w:rPr>
        <w:t xml:space="preserve">και από το </w:t>
      </w:r>
      <w:r w:rsidRPr="00424E02">
        <w:rPr>
          <w:color w:val="002060"/>
          <w:lang w:val="el-GR"/>
        </w:rPr>
        <w:t>Υπουργείο Ναυτιλίας και Νησιωτικής Πολιτικής, «Υδροδότηση Άνυδρων Νησιών και έργα Βελτίωσης Υποδομών Ύδρευσης και Νησιών»</w:t>
      </w:r>
      <w:r w:rsidR="00760605">
        <w:rPr>
          <w:color w:val="002060"/>
          <w:lang w:val="el-GR"/>
        </w:rPr>
        <w:t>.</w:t>
      </w:r>
    </w:p>
    <w:p w14:paraId="16B78C5D" w14:textId="6DD94098" w:rsidR="00C81515" w:rsidRDefault="00760605" w:rsidP="00C81515">
      <w:pPr>
        <w:rPr>
          <w:rFonts w:eastAsia="SimSun"/>
          <w:color w:val="002060"/>
          <w:lang w:val="el-GR"/>
        </w:rPr>
      </w:pPr>
      <w:r>
        <w:rPr>
          <w:rFonts w:eastAsia="SimSun"/>
          <w:color w:val="002060"/>
          <w:lang w:val="el-GR"/>
        </w:rPr>
        <w:t>Προκειμένου να μην χαθεί η χρηματοδότηση και συνεπώς το ίδιο το έργο, μ</w:t>
      </w:r>
      <w:r w:rsidR="002176FF" w:rsidRPr="002176FF">
        <w:rPr>
          <w:rFonts w:eastAsia="SimSun"/>
          <w:color w:val="002060"/>
          <w:lang w:val="el-GR"/>
        </w:rPr>
        <w:t xml:space="preserve">ε την </w:t>
      </w:r>
      <w:r>
        <w:rPr>
          <w:rFonts w:eastAsia="SimSun"/>
          <w:color w:val="002060"/>
          <w:lang w:val="el-GR"/>
        </w:rPr>
        <w:t xml:space="preserve">παρούσα </w:t>
      </w:r>
      <w:r w:rsidR="002176FF" w:rsidRPr="002176FF">
        <w:rPr>
          <w:rFonts w:eastAsia="SimSun"/>
          <w:color w:val="002060"/>
          <w:lang w:val="el-GR"/>
        </w:rPr>
        <w:t>Προγραμματική Σύμβαση, η</w:t>
      </w:r>
      <w:r w:rsidR="00C81515">
        <w:rPr>
          <w:rFonts w:eastAsia="SimSun"/>
          <w:color w:val="002060"/>
          <w:lang w:val="el-GR"/>
        </w:rPr>
        <w:t xml:space="preserve"> «ΚΟΛΟΣΣΟΣ 2047 Α.Ε.» αναλαμβάνει καθήκοντα Φορέα Υλοποίησης του έργου, </w:t>
      </w:r>
      <w:r w:rsidR="002176FF" w:rsidRPr="002176FF">
        <w:rPr>
          <w:rFonts w:eastAsia="SimSun"/>
          <w:color w:val="002060"/>
          <w:lang w:val="el-GR"/>
        </w:rPr>
        <w:t xml:space="preserve">αναλαμβάνει </w:t>
      </w:r>
      <w:r w:rsidR="00C81515">
        <w:rPr>
          <w:rFonts w:eastAsia="SimSun"/>
          <w:color w:val="002060"/>
          <w:lang w:val="el-GR"/>
        </w:rPr>
        <w:t>δηλαδή να το δημοπρατήσει, να οργανώσει και να επιβλέψει την υλοποίηση και την οικονομική παρακολούθησή του και τέλος να το παραδώσει ολοκληρωμένο και πλήρως λειτουργικό  στον Δήμο Ηρωικής Νήσου Κάσου.</w:t>
      </w:r>
    </w:p>
    <w:p w14:paraId="4D982272" w14:textId="1058EC54" w:rsidR="00492886" w:rsidRDefault="00C81515" w:rsidP="00C81515">
      <w:pPr>
        <w:rPr>
          <w:rFonts w:eastAsia="SimSun"/>
          <w:color w:val="002060"/>
          <w:lang w:val="el-GR"/>
        </w:rPr>
      </w:pPr>
      <w:r>
        <w:rPr>
          <w:rFonts w:eastAsia="SimSun"/>
          <w:color w:val="002060"/>
          <w:lang w:val="el-GR"/>
        </w:rPr>
        <w:t xml:space="preserve">Ευχαριστούμε </w:t>
      </w:r>
      <w:r w:rsidR="00760605">
        <w:rPr>
          <w:rFonts w:eastAsia="SimSun"/>
          <w:color w:val="002060"/>
          <w:lang w:val="el-GR"/>
        </w:rPr>
        <w:t xml:space="preserve">για μια ακόμα φορά </w:t>
      </w:r>
      <w:r>
        <w:rPr>
          <w:rFonts w:eastAsia="SimSun"/>
          <w:color w:val="002060"/>
          <w:lang w:val="el-GR"/>
        </w:rPr>
        <w:t>το Δημοτικό Συμβούλιο Η.Ν. Κάσου και προσωπικά τον Δήμαρχο κ. Μιχάλη Ερω</w:t>
      </w:r>
      <w:r w:rsidR="00492886">
        <w:rPr>
          <w:rFonts w:eastAsia="SimSun"/>
          <w:color w:val="002060"/>
          <w:lang w:val="el-GR"/>
        </w:rPr>
        <w:t>τ</w:t>
      </w:r>
      <w:r>
        <w:rPr>
          <w:rFonts w:eastAsia="SimSun"/>
          <w:color w:val="002060"/>
          <w:lang w:val="el-GR"/>
        </w:rPr>
        <w:t>όκριτο</w:t>
      </w:r>
      <w:r w:rsidR="00492886">
        <w:rPr>
          <w:rFonts w:eastAsia="SimSun"/>
          <w:color w:val="002060"/>
          <w:lang w:val="el-GR"/>
        </w:rPr>
        <w:t xml:space="preserve"> και τον Αντιδήμαρχο κ. Κωσταντίνο Περσελή, για την εμπιστοσύνη και την άριστη συνεργασία.</w:t>
      </w:r>
    </w:p>
    <w:p w14:paraId="660FD532" w14:textId="6EA35D6F" w:rsidR="00E95DE8" w:rsidRDefault="00492886" w:rsidP="00C81515">
      <w:pPr>
        <w:rPr>
          <w:rFonts w:eastAsia="SimSun"/>
          <w:color w:val="002060"/>
          <w:lang w:val="el-GR"/>
        </w:rPr>
      </w:pPr>
      <w:r>
        <w:rPr>
          <w:rFonts w:eastAsia="SimSun"/>
          <w:color w:val="002060"/>
          <w:lang w:val="el-GR"/>
        </w:rPr>
        <w:t xml:space="preserve">Η </w:t>
      </w:r>
      <w:r w:rsidR="00760605">
        <w:rPr>
          <w:rFonts w:eastAsia="SimSun"/>
          <w:color w:val="002060"/>
          <w:lang w:val="el-GR"/>
        </w:rPr>
        <w:t xml:space="preserve">πολιτική της εξωστρέφειας του Οργανισμού, όπως χαράχτηκε με την ανάληψη των καθηκόντων της παρούσας Διοίκησης του από τον Δήμαρχο Ρόδου κ. Αλέξανδρο Κολιάδη, αρχίζει και αποδίδει καρπούς και ωφέλεια τόσο για την «ΚΟΛΟΣΣΟΣ 2047 Α.Ε.», όσο και κυρίως για τους μικρούς ΟΤΑ, που χωρίς την συμβολή του Οργανισμού </w:t>
      </w:r>
      <w:r w:rsidR="00E95DE8">
        <w:rPr>
          <w:rFonts w:eastAsia="SimSun"/>
          <w:color w:val="002060"/>
          <w:lang w:val="el-GR"/>
        </w:rPr>
        <w:t xml:space="preserve">δυσκολεύονται </w:t>
      </w:r>
      <w:r w:rsidR="00760605">
        <w:rPr>
          <w:rFonts w:eastAsia="SimSun"/>
          <w:color w:val="002060"/>
          <w:lang w:val="el-GR"/>
        </w:rPr>
        <w:t xml:space="preserve">να υλοποιήσουν τους σχεδιασμούς τους και να αξιοποιήσουν κάθε πιθανή πηγή χρηματοδότησής </w:t>
      </w:r>
      <w:r w:rsidR="00E95DE8">
        <w:rPr>
          <w:rFonts w:eastAsia="SimSun"/>
          <w:color w:val="002060"/>
          <w:lang w:val="el-GR"/>
        </w:rPr>
        <w:t>τους.</w:t>
      </w:r>
    </w:p>
    <w:p w14:paraId="536320B6" w14:textId="568B3AF7" w:rsidR="00E95DE8" w:rsidRDefault="00E95DE8" w:rsidP="00C81515">
      <w:pPr>
        <w:rPr>
          <w:rFonts w:eastAsia="SimSun"/>
          <w:color w:val="002060"/>
          <w:lang w:val="el-GR"/>
        </w:rPr>
      </w:pPr>
      <w:r>
        <w:rPr>
          <w:rFonts w:eastAsia="SimSun"/>
          <w:color w:val="002060"/>
          <w:lang w:val="el-GR"/>
        </w:rPr>
        <w:t>Με τον Δήμο Η.Ν. Κάσου, ξεκινήσαμε καλά, προχωράμε σωστά και τα καλύτερα έρχονται! Συνεχίζουμε…</w:t>
      </w:r>
    </w:p>
    <w:sectPr w:rsidR="00E95DE8" w:rsidSect="007C20B2">
      <w:footerReference w:type="default" r:id="rId8"/>
      <w:headerReference w:type="first" r:id="rId9"/>
      <w:pgSz w:w="11906" w:h="16838"/>
      <w:pgMar w:top="851" w:right="1416" w:bottom="1135"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B03F" w14:textId="77777777" w:rsidR="00A050A8" w:rsidRDefault="00A050A8" w:rsidP="00065A25">
      <w:r>
        <w:separator/>
      </w:r>
    </w:p>
  </w:endnote>
  <w:endnote w:type="continuationSeparator" w:id="0">
    <w:p w14:paraId="156AB8C9" w14:textId="77777777" w:rsidR="00A050A8" w:rsidRDefault="00A050A8" w:rsidP="0006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F">
    <w:altName w:val="Calibri"/>
    <w:charset w:val="00"/>
    <w:family w:val="auto"/>
    <w:pitch w:val="variable"/>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227625"/>
      <w:docPartObj>
        <w:docPartGallery w:val="Page Numbers (Bottom of Page)"/>
        <w:docPartUnique/>
      </w:docPartObj>
    </w:sdtPr>
    <w:sdtEndPr/>
    <w:sdtContent>
      <w:p w14:paraId="3A2A347D" w14:textId="6084AD6D" w:rsidR="00252C08" w:rsidRDefault="00252C08" w:rsidP="00065A25">
        <w:pPr>
          <w:pStyle w:val="a5"/>
        </w:pPr>
        <w:r>
          <w:rPr>
            <w:noProof/>
          </w:rPr>
          <mc:AlternateContent>
            <mc:Choice Requires="wps">
              <w:drawing>
                <wp:anchor distT="0" distB="0" distL="114300" distR="114300" simplePos="0" relativeHeight="251659264" behindDoc="0" locked="0" layoutInCell="1" allowOverlap="1" wp14:anchorId="1F15ABF3" wp14:editId="0035650F">
                  <wp:simplePos x="0" y="0"/>
                  <wp:positionH relativeFrom="rightMargin">
                    <wp:align>center</wp:align>
                  </wp:positionH>
                  <wp:positionV relativeFrom="bottomMargin">
                    <wp:align>center</wp:align>
                  </wp:positionV>
                  <wp:extent cx="565785" cy="191770"/>
                  <wp:effectExtent l="0" t="0" r="0" b="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D725AE0" w14:textId="76099E68" w:rsidR="00252C08" w:rsidRPr="00875C71" w:rsidRDefault="00252C08" w:rsidP="00065A25">
                              <w:pPr>
                                <w:rPr>
                                  <w:color w:val="002060"/>
                                </w:rPr>
                              </w:pPr>
                              <w:r w:rsidRPr="00875C71">
                                <w:rPr>
                                  <w:color w:val="002060"/>
                                </w:rPr>
                                <w:fldChar w:fldCharType="begin"/>
                              </w:r>
                              <w:r w:rsidRPr="00875C71">
                                <w:rPr>
                                  <w:color w:val="002060"/>
                                </w:rPr>
                                <w:instrText>PAGE   \* MERGEFORMAT</w:instrText>
                              </w:r>
                              <w:r w:rsidRPr="00875C71">
                                <w:rPr>
                                  <w:color w:val="002060"/>
                                </w:rPr>
                                <w:fldChar w:fldCharType="separate"/>
                              </w:r>
                              <w:r w:rsidRPr="00875C71">
                                <w:rPr>
                                  <w:color w:val="002060"/>
                                </w:rPr>
                                <w:t>2</w:t>
                              </w:r>
                              <w:r w:rsidRPr="00875C71">
                                <w:rPr>
                                  <w:color w:val="002060"/>
                                </w:rPr>
                                <w:fldChar w:fldCharType="end"/>
                              </w:r>
                              <w:r w:rsidR="00875C71">
                                <w:rPr>
                                  <w:color w:val="002060"/>
                                </w:rPr>
                                <w:t>///////14/</w:t>
                              </w:r>
                              <w:r w:rsidR="00875C71" w:rsidRPr="00875C71">
                                <w:rPr>
                                  <w:color w:val="002060"/>
                                </w:rPr>
                                <w:t>/14</w:t>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F15ABF3" id="Ορθογώνιο 1"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D725AE0" w14:textId="76099E68" w:rsidR="00252C08" w:rsidRPr="00875C71" w:rsidRDefault="00252C08" w:rsidP="00065A25">
                        <w:pPr>
                          <w:rPr>
                            <w:color w:val="002060"/>
                          </w:rPr>
                        </w:pPr>
                        <w:r w:rsidRPr="00875C71">
                          <w:rPr>
                            <w:color w:val="002060"/>
                          </w:rPr>
                          <w:fldChar w:fldCharType="begin"/>
                        </w:r>
                        <w:r w:rsidRPr="00875C71">
                          <w:rPr>
                            <w:color w:val="002060"/>
                          </w:rPr>
                          <w:instrText>PAGE   \* MERGEFORMAT</w:instrText>
                        </w:r>
                        <w:r w:rsidRPr="00875C71">
                          <w:rPr>
                            <w:color w:val="002060"/>
                          </w:rPr>
                          <w:fldChar w:fldCharType="separate"/>
                        </w:r>
                        <w:r w:rsidRPr="00875C71">
                          <w:rPr>
                            <w:color w:val="002060"/>
                          </w:rPr>
                          <w:t>2</w:t>
                        </w:r>
                        <w:r w:rsidRPr="00875C71">
                          <w:rPr>
                            <w:color w:val="002060"/>
                          </w:rPr>
                          <w:fldChar w:fldCharType="end"/>
                        </w:r>
                        <w:r w:rsidR="00875C71">
                          <w:rPr>
                            <w:color w:val="002060"/>
                          </w:rPr>
                          <w:t>///////14/</w:t>
                        </w:r>
                        <w:r w:rsidR="00875C71" w:rsidRPr="00875C71">
                          <w:rPr>
                            <w:color w:val="002060"/>
                          </w:rPr>
                          <w:t>/14</w:t>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89874" w14:textId="77777777" w:rsidR="00A050A8" w:rsidRDefault="00A050A8" w:rsidP="00065A25">
      <w:r>
        <w:separator/>
      </w:r>
    </w:p>
  </w:footnote>
  <w:footnote w:type="continuationSeparator" w:id="0">
    <w:p w14:paraId="2B0B9FD2" w14:textId="77777777" w:rsidR="00A050A8" w:rsidRDefault="00A050A8" w:rsidP="00065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7062"/>
    </w:tblGrid>
    <w:tr w:rsidR="00C06C53" w14:paraId="5942289E" w14:textId="77777777" w:rsidTr="007C20B2">
      <w:tc>
        <w:tcPr>
          <w:tcW w:w="2578" w:type="dxa"/>
          <w:vMerge w:val="restart"/>
          <w:tcBorders>
            <w:bottom w:val="thinThickSmallGap" w:sz="24" w:space="0" w:color="002060"/>
          </w:tcBorders>
        </w:tcPr>
        <w:p w14:paraId="625E3893" w14:textId="77777777" w:rsidR="00C06C53" w:rsidRDefault="00C06C53" w:rsidP="00E95DE8">
          <w:pPr>
            <w:spacing w:before="120" w:after="0" w:line="240" w:lineRule="auto"/>
            <w:jc w:val="center"/>
            <w:rPr>
              <w:b/>
              <w:bCs/>
              <w:sz w:val="28"/>
              <w:szCs w:val="28"/>
              <w:u w:val="single"/>
              <w:lang w:val="el-GR"/>
            </w:rPr>
          </w:pPr>
          <w:r>
            <w:rPr>
              <w:noProof/>
              <w:lang w:val="el-GR"/>
            </w:rPr>
            <w:drawing>
              <wp:inline distT="0" distB="0" distL="0" distR="0" wp14:anchorId="470452B9" wp14:editId="14EAB253">
                <wp:extent cx="1143878" cy="942566"/>
                <wp:effectExtent l="0" t="0" r="0" b="0"/>
                <wp:docPr id="214718620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417" cy="957843"/>
                        </a:xfrm>
                        <a:prstGeom prst="rect">
                          <a:avLst/>
                        </a:prstGeom>
                        <a:noFill/>
                      </pic:spPr>
                    </pic:pic>
                  </a:graphicData>
                </a:graphic>
              </wp:inline>
            </w:drawing>
          </w:r>
        </w:p>
      </w:tc>
      <w:tc>
        <w:tcPr>
          <w:tcW w:w="7062" w:type="dxa"/>
          <w:tcBorders>
            <w:bottom w:val="single" w:sz="4" w:space="0" w:color="auto"/>
          </w:tcBorders>
        </w:tcPr>
        <w:p w14:paraId="53AD3BF0" w14:textId="77777777" w:rsidR="00C06C53" w:rsidRPr="008335A3" w:rsidRDefault="00C06C53" w:rsidP="00C06C53">
          <w:pPr>
            <w:pStyle w:val="a4"/>
            <w:spacing w:before="120"/>
            <w:jc w:val="center"/>
            <w:rPr>
              <w:b/>
              <w:bCs/>
              <w:color w:val="002060"/>
              <w:sz w:val="28"/>
              <w:szCs w:val="28"/>
              <w:lang w:val="el-GR"/>
            </w:rPr>
          </w:pPr>
          <w:r w:rsidRPr="008335A3">
            <w:rPr>
              <w:b/>
              <w:bCs/>
              <w:color w:val="002060"/>
              <w:sz w:val="28"/>
              <w:szCs w:val="28"/>
              <w:lang w:val="el-GR"/>
            </w:rPr>
            <w:t>ΚΟΛΟΣΣΟΣ 2047 ΜΟΝΟΠΡΟΣΩΠΗ Α.Ε. ΑΝΑΠΤΥΞΙΑΚΟΣ ΟΡΓΑΝΙΣΜΟΣ ΤΟΠΙΚΗΣ ΑΥΤΟΔΙΟΙΚΗΣΗΣ</w:t>
          </w:r>
        </w:p>
        <w:p w14:paraId="37E14C8A" w14:textId="77777777" w:rsidR="00C06C53" w:rsidRDefault="00C06C53" w:rsidP="00C06C53">
          <w:pPr>
            <w:pStyle w:val="a4"/>
            <w:jc w:val="center"/>
            <w:rPr>
              <w:b/>
              <w:bCs/>
              <w:sz w:val="28"/>
              <w:szCs w:val="28"/>
              <w:u w:val="single"/>
              <w:lang w:val="el-GR"/>
            </w:rPr>
          </w:pPr>
          <w:r w:rsidRPr="008335A3">
            <w:rPr>
              <w:b/>
              <w:bCs/>
              <w:color w:val="002060"/>
              <w:lang w:val="el-GR"/>
            </w:rPr>
            <w:t>ΑΡΙΘ. Γ.Ε.ΜΗ: 160103320000</w:t>
          </w:r>
        </w:p>
      </w:tc>
    </w:tr>
    <w:tr w:rsidR="00C06C53" w:rsidRPr="00ED4D97" w14:paraId="0A6104DD" w14:textId="77777777" w:rsidTr="007C20B2">
      <w:tc>
        <w:tcPr>
          <w:tcW w:w="2578" w:type="dxa"/>
          <w:vMerge/>
          <w:tcBorders>
            <w:top w:val="thinThickSmallGap" w:sz="24" w:space="0" w:color="auto"/>
            <w:bottom w:val="thinThickSmallGap" w:sz="24" w:space="0" w:color="002060"/>
          </w:tcBorders>
        </w:tcPr>
        <w:p w14:paraId="5A1D111C" w14:textId="77777777" w:rsidR="00C06C53" w:rsidRDefault="00C06C53" w:rsidP="00C06C53">
          <w:pPr>
            <w:spacing w:before="240" w:after="360"/>
            <w:jc w:val="center"/>
            <w:rPr>
              <w:b/>
              <w:bCs/>
              <w:sz w:val="28"/>
              <w:szCs w:val="28"/>
              <w:u w:val="single"/>
              <w:lang w:val="el-GR"/>
            </w:rPr>
          </w:pPr>
        </w:p>
      </w:tc>
      <w:tc>
        <w:tcPr>
          <w:tcW w:w="7062" w:type="dxa"/>
          <w:tcBorders>
            <w:top w:val="single" w:sz="4" w:space="0" w:color="auto"/>
            <w:bottom w:val="thinThickSmallGap" w:sz="24" w:space="0" w:color="002060"/>
          </w:tcBorders>
        </w:tcPr>
        <w:p w14:paraId="2826459A" w14:textId="77777777" w:rsidR="00C06C53" w:rsidRPr="00576855" w:rsidRDefault="00C06C53" w:rsidP="00C06C53">
          <w:pPr>
            <w:pStyle w:val="a4"/>
            <w:spacing w:after="60"/>
            <w:rPr>
              <w:color w:val="002060"/>
              <w:sz w:val="16"/>
              <w:szCs w:val="16"/>
              <w:lang w:val="el-GR"/>
            </w:rPr>
          </w:pPr>
          <w:r>
            <w:rPr>
              <w:color w:val="002060"/>
              <w:sz w:val="16"/>
              <w:szCs w:val="16"/>
              <w:lang w:val="el-GR"/>
            </w:rPr>
            <w:t xml:space="preserve">      </w:t>
          </w:r>
          <w:r w:rsidRPr="00576855">
            <w:rPr>
              <w:color w:val="002060"/>
              <w:sz w:val="16"/>
              <w:szCs w:val="16"/>
              <w:lang w:val="el-GR"/>
            </w:rPr>
            <w:t>Δ/νση: Νέα Πτέρυγα Παλαιού Νοσοκομείου Ρόδου (Ι. Μεταξά) – 85131 Ρόδος</w:t>
          </w:r>
        </w:p>
        <w:p w14:paraId="5F48E409" w14:textId="77777777" w:rsidR="00C06C53" w:rsidRPr="008005CB" w:rsidRDefault="00C06C53" w:rsidP="00C06C53">
          <w:pPr>
            <w:spacing w:after="60" w:line="240" w:lineRule="auto"/>
            <w:rPr>
              <w:color w:val="002060"/>
              <w:sz w:val="16"/>
              <w:szCs w:val="16"/>
              <w:lang w:val="it-IT"/>
            </w:rPr>
          </w:pPr>
          <w:r w:rsidRPr="009E659C">
            <w:rPr>
              <w:color w:val="002060"/>
              <w:sz w:val="16"/>
              <w:szCs w:val="16"/>
              <w:lang w:val="el-GR"/>
            </w:rPr>
            <w:t xml:space="preserve">      </w:t>
          </w:r>
          <w:r w:rsidRPr="00576855">
            <w:rPr>
              <w:color w:val="002060"/>
              <w:sz w:val="16"/>
              <w:szCs w:val="16"/>
              <w:lang w:val="el-GR"/>
            </w:rPr>
            <w:t>Τηλ</w:t>
          </w:r>
          <w:r w:rsidRPr="008005CB">
            <w:rPr>
              <w:color w:val="002060"/>
              <w:sz w:val="16"/>
              <w:szCs w:val="16"/>
              <w:lang w:val="it-IT"/>
            </w:rPr>
            <w:t xml:space="preserve">: (+30) 22412 41010                                           E-mail: </w:t>
          </w:r>
          <w:hyperlink r:id="rId2" w:history="1">
            <w:r w:rsidRPr="008005CB">
              <w:rPr>
                <w:color w:val="002060"/>
                <w:sz w:val="16"/>
                <w:szCs w:val="16"/>
                <w:lang w:val="it-IT"/>
              </w:rPr>
              <w:t>info@kolossos2047.gr</w:t>
            </w:r>
          </w:hyperlink>
        </w:p>
      </w:tc>
    </w:tr>
  </w:tbl>
  <w:p w14:paraId="7372B86E" w14:textId="77777777" w:rsidR="00C06C53" w:rsidRPr="008005CB" w:rsidRDefault="00C06C53">
    <w:pPr>
      <w:pStyle w:val="a4"/>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C19"/>
    <w:multiLevelType w:val="multilevel"/>
    <w:tmpl w:val="AE8E28FE"/>
    <w:styleLink w:val="WWNum37"/>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1" w15:restartNumberingAfterBreak="0">
    <w:nsid w:val="04E91C9B"/>
    <w:multiLevelType w:val="multilevel"/>
    <w:tmpl w:val="2F24E91E"/>
    <w:styleLink w:val="WWNum47"/>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2" w15:restartNumberingAfterBreak="0">
    <w:nsid w:val="0B6A108B"/>
    <w:multiLevelType w:val="multilevel"/>
    <w:tmpl w:val="8A58CE78"/>
    <w:styleLink w:val="WWNum28"/>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3" w15:restartNumberingAfterBreak="0">
    <w:nsid w:val="0CCE7E7E"/>
    <w:multiLevelType w:val="multilevel"/>
    <w:tmpl w:val="DACC5844"/>
    <w:styleLink w:val="WWNum4"/>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4" w15:restartNumberingAfterBreak="0">
    <w:nsid w:val="0E115364"/>
    <w:multiLevelType w:val="multilevel"/>
    <w:tmpl w:val="C16840CE"/>
    <w:styleLink w:val="WWNum43"/>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5" w15:restartNumberingAfterBreak="0">
    <w:nsid w:val="0E297516"/>
    <w:multiLevelType w:val="multilevel"/>
    <w:tmpl w:val="29CA96F8"/>
    <w:styleLink w:val="WWNum34"/>
    <w:lvl w:ilvl="0">
      <w:start w:val="1"/>
      <w:numFmt w:val="decimal"/>
      <w:lvlText w:val="%1."/>
      <w:lvlJc w:val="left"/>
      <w:pPr>
        <w:ind w:left="1031" w:hanging="426"/>
      </w:pPr>
      <w:rPr>
        <w:rFonts w:cs="Calibri"/>
        <w:b w:val="0"/>
        <w:bCs w:val="0"/>
        <w:spacing w:val="0"/>
        <w:w w:val="100"/>
        <w:sz w:val="24"/>
        <w:szCs w:val="24"/>
      </w:rPr>
    </w:lvl>
    <w:lvl w:ilvl="1">
      <w:numFmt w:val="bullet"/>
      <w:lvlText w:val="•"/>
      <w:lvlJc w:val="left"/>
      <w:pPr>
        <w:ind w:left="1888" w:hanging="426"/>
      </w:pPr>
    </w:lvl>
    <w:lvl w:ilvl="2">
      <w:numFmt w:val="bullet"/>
      <w:lvlText w:val="•"/>
      <w:lvlJc w:val="left"/>
      <w:pPr>
        <w:ind w:left="2737" w:hanging="426"/>
      </w:pPr>
    </w:lvl>
    <w:lvl w:ilvl="3">
      <w:numFmt w:val="bullet"/>
      <w:lvlText w:val="•"/>
      <w:lvlJc w:val="left"/>
      <w:pPr>
        <w:ind w:left="3585" w:hanging="426"/>
      </w:pPr>
    </w:lvl>
    <w:lvl w:ilvl="4">
      <w:numFmt w:val="bullet"/>
      <w:lvlText w:val="•"/>
      <w:lvlJc w:val="left"/>
      <w:pPr>
        <w:ind w:left="4434" w:hanging="426"/>
      </w:pPr>
    </w:lvl>
    <w:lvl w:ilvl="5">
      <w:numFmt w:val="bullet"/>
      <w:lvlText w:val="•"/>
      <w:lvlJc w:val="left"/>
      <w:pPr>
        <w:ind w:left="5282" w:hanging="426"/>
      </w:pPr>
    </w:lvl>
    <w:lvl w:ilvl="6">
      <w:numFmt w:val="bullet"/>
      <w:lvlText w:val="•"/>
      <w:lvlJc w:val="left"/>
      <w:pPr>
        <w:ind w:left="6131" w:hanging="426"/>
      </w:pPr>
    </w:lvl>
    <w:lvl w:ilvl="7">
      <w:numFmt w:val="bullet"/>
      <w:lvlText w:val="•"/>
      <w:lvlJc w:val="left"/>
      <w:pPr>
        <w:ind w:left="6979" w:hanging="426"/>
      </w:pPr>
    </w:lvl>
    <w:lvl w:ilvl="8">
      <w:numFmt w:val="bullet"/>
      <w:lvlText w:val="•"/>
      <w:lvlJc w:val="left"/>
      <w:pPr>
        <w:ind w:left="7828" w:hanging="426"/>
      </w:pPr>
    </w:lvl>
  </w:abstractNum>
  <w:abstractNum w:abstractNumId="6" w15:restartNumberingAfterBreak="0">
    <w:nsid w:val="100D763D"/>
    <w:multiLevelType w:val="multilevel"/>
    <w:tmpl w:val="903612A8"/>
    <w:styleLink w:val="WWNum12"/>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7" w15:restartNumberingAfterBreak="0">
    <w:nsid w:val="11010171"/>
    <w:multiLevelType w:val="multilevel"/>
    <w:tmpl w:val="E0CC7E3C"/>
    <w:styleLink w:val="WWNum35"/>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8" w15:restartNumberingAfterBreak="0">
    <w:nsid w:val="132D6B10"/>
    <w:multiLevelType w:val="multilevel"/>
    <w:tmpl w:val="28580620"/>
    <w:styleLink w:val="WWNum23"/>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9" w15:restartNumberingAfterBreak="0">
    <w:nsid w:val="148F7279"/>
    <w:multiLevelType w:val="multilevel"/>
    <w:tmpl w:val="BB289B46"/>
    <w:styleLink w:val="WWNum26"/>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10" w15:restartNumberingAfterBreak="0">
    <w:nsid w:val="172E6F9C"/>
    <w:multiLevelType w:val="multilevel"/>
    <w:tmpl w:val="2C9E0FD6"/>
    <w:styleLink w:val="WWNum36"/>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11" w15:restartNumberingAfterBreak="0">
    <w:nsid w:val="1C9F3B71"/>
    <w:multiLevelType w:val="multilevel"/>
    <w:tmpl w:val="2B6051E4"/>
    <w:styleLink w:val="WWNum11"/>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12" w15:restartNumberingAfterBreak="0">
    <w:nsid w:val="1EB129BE"/>
    <w:multiLevelType w:val="multilevel"/>
    <w:tmpl w:val="53684088"/>
    <w:styleLink w:val="WWNum27"/>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13" w15:restartNumberingAfterBreak="0">
    <w:nsid w:val="1EC93F65"/>
    <w:multiLevelType w:val="multilevel"/>
    <w:tmpl w:val="7A2C4CAC"/>
    <w:styleLink w:val="WWNum39"/>
    <w:lvl w:ilvl="0">
      <w:start w:val="1"/>
      <w:numFmt w:val="decimal"/>
      <w:lvlText w:val="%1."/>
      <w:lvlJc w:val="left"/>
      <w:pPr>
        <w:ind w:left="888" w:hanging="283"/>
      </w:pPr>
      <w:rPr>
        <w:rFonts w:cs="Calibri"/>
        <w:b w:val="0"/>
        <w:bCs w:val="0"/>
        <w:spacing w:val="0"/>
        <w:w w:val="100"/>
        <w:sz w:val="24"/>
        <w:szCs w:val="24"/>
      </w:rPr>
    </w:lvl>
    <w:lvl w:ilvl="1">
      <w:numFmt w:val="bullet"/>
      <w:lvlText w:val="•"/>
      <w:lvlJc w:val="left"/>
      <w:pPr>
        <w:ind w:left="1744" w:hanging="283"/>
      </w:pPr>
    </w:lvl>
    <w:lvl w:ilvl="2">
      <w:numFmt w:val="bullet"/>
      <w:lvlText w:val="•"/>
      <w:lvlJc w:val="left"/>
      <w:pPr>
        <w:ind w:left="2609" w:hanging="283"/>
      </w:pPr>
    </w:lvl>
    <w:lvl w:ilvl="3">
      <w:numFmt w:val="bullet"/>
      <w:lvlText w:val="•"/>
      <w:lvlJc w:val="left"/>
      <w:pPr>
        <w:ind w:left="3473" w:hanging="283"/>
      </w:pPr>
    </w:lvl>
    <w:lvl w:ilvl="4">
      <w:numFmt w:val="bullet"/>
      <w:lvlText w:val="•"/>
      <w:lvlJc w:val="left"/>
      <w:pPr>
        <w:ind w:left="4338" w:hanging="283"/>
      </w:pPr>
    </w:lvl>
    <w:lvl w:ilvl="5">
      <w:numFmt w:val="bullet"/>
      <w:lvlText w:val="•"/>
      <w:lvlJc w:val="left"/>
      <w:pPr>
        <w:ind w:left="5202" w:hanging="283"/>
      </w:pPr>
    </w:lvl>
    <w:lvl w:ilvl="6">
      <w:numFmt w:val="bullet"/>
      <w:lvlText w:val="•"/>
      <w:lvlJc w:val="left"/>
      <w:pPr>
        <w:ind w:left="6067" w:hanging="283"/>
      </w:pPr>
    </w:lvl>
    <w:lvl w:ilvl="7">
      <w:numFmt w:val="bullet"/>
      <w:lvlText w:val="•"/>
      <w:lvlJc w:val="left"/>
      <w:pPr>
        <w:ind w:left="6931" w:hanging="283"/>
      </w:pPr>
    </w:lvl>
    <w:lvl w:ilvl="8">
      <w:numFmt w:val="bullet"/>
      <w:lvlText w:val="•"/>
      <w:lvlJc w:val="left"/>
      <w:pPr>
        <w:ind w:left="7796" w:hanging="283"/>
      </w:pPr>
    </w:lvl>
  </w:abstractNum>
  <w:abstractNum w:abstractNumId="14" w15:restartNumberingAfterBreak="0">
    <w:nsid w:val="228A4FF9"/>
    <w:multiLevelType w:val="multilevel"/>
    <w:tmpl w:val="9E7EE9DC"/>
    <w:styleLink w:val="WWNum19"/>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15" w15:restartNumberingAfterBreak="0">
    <w:nsid w:val="22FA07E2"/>
    <w:multiLevelType w:val="multilevel"/>
    <w:tmpl w:val="2F5E7BC2"/>
    <w:styleLink w:val="WWNum32"/>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314" w:hanging="283"/>
      </w:pPr>
      <w:rPr>
        <w:rFonts w:ascii="Symbol" w:hAnsi="Symbol" w:cs="Symbol"/>
        <w:b w:val="0"/>
        <w:bCs w:val="0"/>
        <w:w w:val="100"/>
        <w:sz w:val="24"/>
        <w:szCs w:val="24"/>
      </w:rPr>
    </w:lvl>
    <w:lvl w:ilvl="2">
      <w:numFmt w:val="bullet"/>
      <w:lvlText w:val="•"/>
      <w:lvlJc w:val="left"/>
      <w:pPr>
        <w:ind w:left="1460" w:hanging="283"/>
      </w:pPr>
    </w:lvl>
    <w:lvl w:ilvl="3">
      <w:numFmt w:val="bullet"/>
      <w:lvlText w:val="•"/>
      <w:lvlJc w:val="left"/>
      <w:pPr>
        <w:ind w:left="2468" w:hanging="283"/>
      </w:pPr>
    </w:lvl>
    <w:lvl w:ilvl="4">
      <w:numFmt w:val="bullet"/>
      <w:lvlText w:val="•"/>
      <w:lvlJc w:val="left"/>
      <w:pPr>
        <w:ind w:left="3476" w:hanging="283"/>
      </w:pPr>
    </w:lvl>
    <w:lvl w:ilvl="5">
      <w:numFmt w:val="bullet"/>
      <w:lvlText w:val="•"/>
      <w:lvlJc w:val="left"/>
      <w:pPr>
        <w:ind w:left="4484" w:hanging="283"/>
      </w:pPr>
    </w:lvl>
    <w:lvl w:ilvl="6">
      <w:numFmt w:val="bullet"/>
      <w:lvlText w:val="•"/>
      <w:lvlJc w:val="left"/>
      <w:pPr>
        <w:ind w:left="5492" w:hanging="283"/>
      </w:pPr>
    </w:lvl>
    <w:lvl w:ilvl="7">
      <w:numFmt w:val="bullet"/>
      <w:lvlText w:val="•"/>
      <w:lvlJc w:val="left"/>
      <w:pPr>
        <w:ind w:left="6500" w:hanging="283"/>
      </w:pPr>
    </w:lvl>
    <w:lvl w:ilvl="8">
      <w:numFmt w:val="bullet"/>
      <w:lvlText w:val="•"/>
      <w:lvlJc w:val="left"/>
      <w:pPr>
        <w:ind w:left="7509" w:hanging="283"/>
      </w:pPr>
    </w:lvl>
  </w:abstractNum>
  <w:abstractNum w:abstractNumId="16" w15:restartNumberingAfterBreak="0">
    <w:nsid w:val="263F68DA"/>
    <w:multiLevelType w:val="multilevel"/>
    <w:tmpl w:val="71E617FA"/>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8556DDF"/>
    <w:multiLevelType w:val="multilevel"/>
    <w:tmpl w:val="8424C5AE"/>
    <w:styleLink w:val="WWNum18"/>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18" w15:restartNumberingAfterBreak="0">
    <w:nsid w:val="29170556"/>
    <w:multiLevelType w:val="multilevel"/>
    <w:tmpl w:val="B184ABFE"/>
    <w:styleLink w:val="WWNum29"/>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19" w15:restartNumberingAfterBreak="0">
    <w:nsid w:val="2A065979"/>
    <w:multiLevelType w:val="multilevel"/>
    <w:tmpl w:val="99887B48"/>
    <w:styleLink w:val="WWNum42"/>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20" w15:restartNumberingAfterBreak="0">
    <w:nsid w:val="2A301F39"/>
    <w:multiLevelType w:val="hybridMultilevel"/>
    <w:tmpl w:val="078A8A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F22640F"/>
    <w:multiLevelType w:val="multilevel"/>
    <w:tmpl w:val="CF4422D0"/>
    <w:styleLink w:val="WWNum20"/>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22" w15:restartNumberingAfterBreak="0">
    <w:nsid w:val="305604FE"/>
    <w:multiLevelType w:val="multilevel"/>
    <w:tmpl w:val="6ECABFD0"/>
    <w:styleLink w:val="WWNum33"/>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314" w:hanging="284"/>
      </w:pPr>
      <w:rPr>
        <w:rFonts w:ascii="Wingdings" w:hAnsi="Wingdings" w:cs="Wingdings"/>
        <w:b w:val="0"/>
        <w:bCs w:val="0"/>
        <w:w w:val="100"/>
        <w:sz w:val="24"/>
        <w:szCs w:val="24"/>
      </w:rPr>
    </w:lvl>
    <w:lvl w:ilvl="2">
      <w:numFmt w:val="bullet"/>
      <w:lvlText w:val="•"/>
      <w:lvlJc w:val="left"/>
      <w:pPr>
        <w:ind w:left="2231" w:hanging="284"/>
      </w:pPr>
    </w:lvl>
    <w:lvl w:ilvl="3">
      <w:numFmt w:val="bullet"/>
      <w:lvlText w:val="•"/>
      <w:lvlJc w:val="left"/>
      <w:pPr>
        <w:ind w:left="3143" w:hanging="284"/>
      </w:pPr>
    </w:lvl>
    <w:lvl w:ilvl="4">
      <w:numFmt w:val="bullet"/>
      <w:lvlText w:val="•"/>
      <w:lvlJc w:val="left"/>
      <w:pPr>
        <w:ind w:left="4055" w:hanging="284"/>
      </w:pPr>
    </w:lvl>
    <w:lvl w:ilvl="5">
      <w:numFmt w:val="bullet"/>
      <w:lvlText w:val="•"/>
      <w:lvlJc w:val="left"/>
      <w:pPr>
        <w:ind w:left="4966" w:hanging="284"/>
      </w:pPr>
    </w:lvl>
    <w:lvl w:ilvl="6">
      <w:numFmt w:val="bullet"/>
      <w:lvlText w:val="•"/>
      <w:lvlJc w:val="left"/>
      <w:pPr>
        <w:ind w:left="5878" w:hanging="284"/>
      </w:pPr>
    </w:lvl>
    <w:lvl w:ilvl="7">
      <w:numFmt w:val="bullet"/>
      <w:lvlText w:val="•"/>
      <w:lvlJc w:val="left"/>
      <w:pPr>
        <w:ind w:left="6790" w:hanging="284"/>
      </w:pPr>
    </w:lvl>
    <w:lvl w:ilvl="8">
      <w:numFmt w:val="bullet"/>
      <w:lvlText w:val="•"/>
      <w:lvlJc w:val="left"/>
      <w:pPr>
        <w:ind w:left="7702" w:hanging="284"/>
      </w:pPr>
    </w:lvl>
  </w:abstractNum>
  <w:abstractNum w:abstractNumId="23" w15:restartNumberingAfterBreak="0">
    <w:nsid w:val="325B02CB"/>
    <w:multiLevelType w:val="hybridMultilevel"/>
    <w:tmpl w:val="BC0820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38959D2"/>
    <w:multiLevelType w:val="multilevel"/>
    <w:tmpl w:val="10222A58"/>
    <w:styleLink w:val="WWNum1"/>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25" w15:restartNumberingAfterBreak="0">
    <w:nsid w:val="355956B2"/>
    <w:multiLevelType w:val="multilevel"/>
    <w:tmpl w:val="482421E2"/>
    <w:styleLink w:val="WWNum24"/>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26" w15:restartNumberingAfterBreak="0">
    <w:nsid w:val="355A7889"/>
    <w:multiLevelType w:val="multilevel"/>
    <w:tmpl w:val="C6625B9C"/>
    <w:styleLink w:val="WWNum14"/>
    <w:lvl w:ilvl="0">
      <w:start w:val="1"/>
      <w:numFmt w:val="decimal"/>
      <w:lvlText w:val="%1."/>
      <w:lvlJc w:val="left"/>
      <w:pPr>
        <w:ind w:left="1030" w:hanging="425"/>
      </w:pPr>
      <w:rPr>
        <w:rFonts w:cs="Calibri"/>
        <w:b w:val="0"/>
        <w:bCs w:val="0"/>
        <w:spacing w:val="0"/>
        <w:w w:val="100"/>
        <w:sz w:val="24"/>
        <w:szCs w:val="24"/>
      </w:rPr>
    </w:lvl>
    <w:lvl w:ilvl="1">
      <w:start w:val="1"/>
      <w:numFmt w:val="lowerRoman"/>
      <w:lvlText w:val="%2)"/>
      <w:lvlJc w:val="left"/>
      <w:pPr>
        <w:ind w:left="1739" w:hanging="220"/>
      </w:pPr>
      <w:rPr>
        <w:rFonts w:cs="Calibri"/>
        <w:b w:val="0"/>
        <w:bCs w:val="0"/>
        <w:w w:val="100"/>
        <w:sz w:val="24"/>
        <w:szCs w:val="24"/>
      </w:rPr>
    </w:lvl>
    <w:lvl w:ilvl="2">
      <w:numFmt w:val="bullet"/>
      <w:lvlText w:val="•"/>
      <w:lvlJc w:val="left"/>
      <w:pPr>
        <w:ind w:left="2605" w:hanging="220"/>
      </w:pPr>
    </w:lvl>
    <w:lvl w:ilvl="3">
      <w:numFmt w:val="bullet"/>
      <w:lvlText w:val="•"/>
      <w:lvlJc w:val="left"/>
      <w:pPr>
        <w:ind w:left="3470" w:hanging="220"/>
      </w:pPr>
    </w:lvl>
    <w:lvl w:ilvl="4">
      <w:numFmt w:val="bullet"/>
      <w:lvlText w:val="•"/>
      <w:lvlJc w:val="left"/>
      <w:pPr>
        <w:ind w:left="4335" w:hanging="220"/>
      </w:pPr>
    </w:lvl>
    <w:lvl w:ilvl="5">
      <w:numFmt w:val="bullet"/>
      <w:lvlText w:val="•"/>
      <w:lvlJc w:val="left"/>
      <w:pPr>
        <w:ind w:left="5200" w:hanging="220"/>
      </w:pPr>
    </w:lvl>
    <w:lvl w:ilvl="6">
      <w:numFmt w:val="bullet"/>
      <w:lvlText w:val="•"/>
      <w:lvlJc w:val="left"/>
      <w:pPr>
        <w:ind w:left="6065" w:hanging="220"/>
      </w:pPr>
    </w:lvl>
    <w:lvl w:ilvl="7">
      <w:numFmt w:val="bullet"/>
      <w:lvlText w:val="•"/>
      <w:lvlJc w:val="left"/>
      <w:pPr>
        <w:ind w:left="6930" w:hanging="220"/>
      </w:pPr>
    </w:lvl>
    <w:lvl w:ilvl="8">
      <w:numFmt w:val="bullet"/>
      <w:lvlText w:val="•"/>
      <w:lvlJc w:val="left"/>
      <w:pPr>
        <w:ind w:left="7795" w:hanging="220"/>
      </w:pPr>
    </w:lvl>
  </w:abstractNum>
  <w:abstractNum w:abstractNumId="27" w15:restartNumberingAfterBreak="0">
    <w:nsid w:val="3C43139C"/>
    <w:multiLevelType w:val="multilevel"/>
    <w:tmpl w:val="DED4E9D4"/>
    <w:styleLink w:val="WWNum8"/>
    <w:lvl w:ilvl="0">
      <w:start w:val="1"/>
      <w:numFmt w:val="decimal"/>
      <w:lvlText w:val="%1."/>
      <w:lvlJc w:val="left"/>
      <w:pPr>
        <w:ind w:left="645" w:hanging="360"/>
      </w:pPr>
    </w:lvl>
    <w:lvl w:ilvl="1">
      <w:start w:val="1"/>
      <w:numFmt w:val="lowerLetter"/>
      <w:lvlText w:val="%2."/>
      <w:lvlJc w:val="left"/>
      <w:pPr>
        <w:ind w:left="1365" w:hanging="360"/>
      </w:pPr>
    </w:lvl>
    <w:lvl w:ilvl="2">
      <w:start w:val="1"/>
      <w:numFmt w:val="lowerRoman"/>
      <w:lvlText w:val="%1.%2.%3."/>
      <w:lvlJc w:val="right"/>
      <w:pPr>
        <w:ind w:left="2085" w:hanging="180"/>
      </w:pPr>
    </w:lvl>
    <w:lvl w:ilvl="3">
      <w:start w:val="1"/>
      <w:numFmt w:val="decimal"/>
      <w:lvlText w:val="%1.%2.%3.%4."/>
      <w:lvlJc w:val="left"/>
      <w:pPr>
        <w:ind w:left="2805" w:hanging="360"/>
      </w:pPr>
    </w:lvl>
    <w:lvl w:ilvl="4">
      <w:start w:val="1"/>
      <w:numFmt w:val="lowerLetter"/>
      <w:lvlText w:val="%1.%2.%3.%4.%5."/>
      <w:lvlJc w:val="left"/>
      <w:pPr>
        <w:ind w:left="3525" w:hanging="360"/>
      </w:pPr>
    </w:lvl>
    <w:lvl w:ilvl="5">
      <w:start w:val="1"/>
      <w:numFmt w:val="lowerRoman"/>
      <w:lvlText w:val="%1.%2.%3.%4.%5.%6."/>
      <w:lvlJc w:val="right"/>
      <w:pPr>
        <w:ind w:left="4245" w:hanging="180"/>
      </w:pPr>
    </w:lvl>
    <w:lvl w:ilvl="6">
      <w:start w:val="1"/>
      <w:numFmt w:val="decimal"/>
      <w:lvlText w:val="%1.%2.%3.%4.%5.%6.%7."/>
      <w:lvlJc w:val="left"/>
      <w:pPr>
        <w:ind w:left="4965" w:hanging="360"/>
      </w:pPr>
    </w:lvl>
    <w:lvl w:ilvl="7">
      <w:start w:val="1"/>
      <w:numFmt w:val="lowerLetter"/>
      <w:lvlText w:val="%1.%2.%3.%4.%5.%6.%7.%8."/>
      <w:lvlJc w:val="left"/>
      <w:pPr>
        <w:ind w:left="5685" w:hanging="360"/>
      </w:pPr>
    </w:lvl>
    <w:lvl w:ilvl="8">
      <w:start w:val="1"/>
      <w:numFmt w:val="lowerRoman"/>
      <w:lvlText w:val="%1.%2.%3.%4.%5.%6.%7.%8.%9."/>
      <w:lvlJc w:val="right"/>
      <w:pPr>
        <w:ind w:left="6405" w:hanging="180"/>
      </w:pPr>
    </w:lvl>
  </w:abstractNum>
  <w:abstractNum w:abstractNumId="28" w15:restartNumberingAfterBreak="0">
    <w:nsid w:val="3E812C94"/>
    <w:multiLevelType w:val="multilevel"/>
    <w:tmpl w:val="BBEA8E94"/>
    <w:styleLink w:val="WWNum31"/>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29" w15:restartNumberingAfterBreak="0">
    <w:nsid w:val="41452AF9"/>
    <w:multiLevelType w:val="multilevel"/>
    <w:tmpl w:val="8640CD40"/>
    <w:styleLink w:val="WWNum49"/>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30" w15:restartNumberingAfterBreak="0">
    <w:nsid w:val="49B2725D"/>
    <w:multiLevelType w:val="multilevel"/>
    <w:tmpl w:val="61880646"/>
    <w:styleLink w:val="WWNum44"/>
    <w:lvl w:ilvl="0">
      <w:start w:val="1"/>
      <w:numFmt w:val="decimal"/>
      <w:lvlText w:val="%1."/>
      <w:lvlJc w:val="left"/>
      <w:pPr>
        <w:ind w:left="1030" w:hanging="425"/>
      </w:pPr>
      <w:rPr>
        <w:rFonts w:cs="Calibri"/>
        <w:b w:val="0"/>
        <w:bCs w:val="0"/>
        <w:spacing w:val="0"/>
        <w:w w:val="100"/>
        <w:sz w:val="24"/>
        <w:szCs w:val="24"/>
      </w:rPr>
    </w:lvl>
    <w:lvl w:ilvl="1">
      <w:start w:val="1"/>
      <w:numFmt w:val="lowerRoman"/>
      <w:lvlText w:val="%2)"/>
      <w:lvlJc w:val="left"/>
      <w:pPr>
        <w:ind w:left="1456" w:hanging="426"/>
      </w:pPr>
      <w:rPr>
        <w:rFonts w:cs="Calibri"/>
        <w:b w:val="0"/>
        <w:bCs w:val="0"/>
        <w:spacing w:val="0"/>
        <w:w w:val="100"/>
        <w:sz w:val="24"/>
        <w:szCs w:val="24"/>
      </w:rPr>
    </w:lvl>
    <w:lvl w:ilvl="2">
      <w:numFmt w:val="bullet"/>
      <w:lvlText w:val="•"/>
      <w:lvlJc w:val="left"/>
      <w:pPr>
        <w:ind w:left="2356" w:hanging="426"/>
      </w:pPr>
    </w:lvl>
    <w:lvl w:ilvl="3">
      <w:numFmt w:val="bullet"/>
      <w:lvlText w:val="•"/>
      <w:lvlJc w:val="left"/>
      <w:pPr>
        <w:ind w:left="3252" w:hanging="426"/>
      </w:pPr>
    </w:lvl>
    <w:lvl w:ilvl="4">
      <w:numFmt w:val="bullet"/>
      <w:lvlText w:val="•"/>
      <w:lvlJc w:val="left"/>
      <w:pPr>
        <w:ind w:left="4148" w:hanging="426"/>
      </w:pPr>
    </w:lvl>
    <w:lvl w:ilvl="5">
      <w:numFmt w:val="bullet"/>
      <w:lvlText w:val="•"/>
      <w:lvlJc w:val="left"/>
      <w:pPr>
        <w:ind w:left="5044" w:hanging="426"/>
      </w:pPr>
    </w:lvl>
    <w:lvl w:ilvl="6">
      <w:numFmt w:val="bullet"/>
      <w:lvlText w:val="•"/>
      <w:lvlJc w:val="left"/>
      <w:pPr>
        <w:ind w:left="5940" w:hanging="426"/>
      </w:pPr>
    </w:lvl>
    <w:lvl w:ilvl="7">
      <w:numFmt w:val="bullet"/>
      <w:lvlText w:val="•"/>
      <w:lvlJc w:val="left"/>
      <w:pPr>
        <w:ind w:left="6837" w:hanging="426"/>
      </w:pPr>
    </w:lvl>
    <w:lvl w:ilvl="8">
      <w:numFmt w:val="bullet"/>
      <w:lvlText w:val="•"/>
      <w:lvlJc w:val="left"/>
      <w:pPr>
        <w:ind w:left="7733" w:hanging="426"/>
      </w:pPr>
    </w:lvl>
  </w:abstractNum>
  <w:abstractNum w:abstractNumId="31" w15:restartNumberingAfterBreak="0">
    <w:nsid w:val="4C22782B"/>
    <w:multiLevelType w:val="multilevel"/>
    <w:tmpl w:val="C2CA69FE"/>
    <w:styleLink w:val="WWNum5"/>
    <w:lvl w:ilvl="0">
      <w:start w:val="1"/>
      <w:numFmt w:val="decimal"/>
      <w:lvlText w:val="%1."/>
      <w:lvlJc w:val="left"/>
      <w:pPr>
        <w:ind w:left="610" w:hanging="360"/>
      </w:pPr>
    </w:lvl>
    <w:lvl w:ilvl="1">
      <w:start w:val="1"/>
      <w:numFmt w:val="lowerLetter"/>
      <w:lvlText w:val="%2."/>
      <w:lvlJc w:val="left"/>
      <w:pPr>
        <w:ind w:left="1330" w:hanging="360"/>
      </w:pPr>
    </w:lvl>
    <w:lvl w:ilvl="2">
      <w:start w:val="1"/>
      <w:numFmt w:val="lowerRoman"/>
      <w:lvlText w:val="%1.%2.%3."/>
      <w:lvlJc w:val="right"/>
      <w:pPr>
        <w:ind w:left="2050" w:hanging="180"/>
      </w:pPr>
    </w:lvl>
    <w:lvl w:ilvl="3">
      <w:start w:val="1"/>
      <w:numFmt w:val="decimal"/>
      <w:lvlText w:val="%1.%2.%3.%4."/>
      <w:lvlJc w:val="left"/>
      <w:pPr>
        <w:ind w:left="2770" w:hanging="360"/>
      </w:pPr>
    </w:lvl>
    <w:lvl w:ilvl="4">
      <w:start w:val="1"/>
      <w:numFmt w:val="lowerLetter"/>
      <w:lvlText w:val="%1.%2.%3.%4.%5."/>
      <w:lvlJc w:val="left"/>
      <w:pPr>
        <w:ind w:left="3490" w:hanging="360"/>
      </w:pPr>
    </w:lvl>
    <w:lvl w:ilvl="5">
      <w:start w:val="1"/>
      <w:numFmt w:val="lowerRoman"/>
      <w:lvlText w:val="%1.%2.%3.%4.%5.%6."/>
      <w:lvlJc w:val="right"/>
      <w:pPr>
        <w:ind w:left="4210" w:hanging="180"/>
      </w:pPr>
    </w:lvl>
    <w:lvl w:ilvl="6">
      <w:start w:val="1"/>
      <w:numFmt w:val="decimal"/>
      <w:lvlText w:val="%1.%2.%3.%4.%5.%6.%7."/>
      <w:lvlJc w:val="left"/>
      <w:pPr>
        <w:ind w:left="4930" w:hanging="360"/>
      </w:pPr>
    </w:lvl>
    <w:lvl w:ilvl="7">
      <w:start w:val="1"/>
      <w:numFmt w:val="lowerLetter"/>
      <w:lvlText w:val="%1.%2.%3.%4.%5.%6.%7.%8."/>
      <w:lvlJc w:val="left"/>
      <w:pPr>
        <w:ind w:left="5650" w:hanging="360"/>
      </w:pPr>
    </w:lvl>
    <w:lvl w:ilvl="8">
      <w:start w:val="1"/>
      <w:numFmt w:val="lowerRoman"/>
      <w:lvlText w:val="%1.%2.%3.%4.%5.%6.%7.%8.%9."/>
      <w:lvlJc w:val="right"/>
      <w:pPr>
        <w:ind w:left="6370" w:hanging="180"/>
      </w:pPr>
    </w:lvl>
  </w:abstractNum>
  <w:abstractNum w:abstractNumId="32" w15:restartNumberingAfterBreak="0">
    <w:nsid w:val="4E6D7F7A"/>
    <w:multiLevelType w:val="multilevel"/>
    <w:tmpl w:val="8F5C5D84"/>
    <w:styleLink w:val="WWNum6"/>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33" w15:restartNumberingAfterBreak="0">
    <w:nsid w:val="56E13E7D"/>
    <w:multiLevelType w:val="multilevel"/>
    <w:tmpl w:val="0DEC759C"/>
    <w:styleLink w:val="WWNum17"/>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34" w15:restartNumberingAfterBreak="0">
    <w:nsid w:val="5C200832"/>
    <w:multiLevelType w:val="multilevel"/>
    <w:tmpl w:val="0BB47E74"/>
    <w:styleLink w:val="WWNum40"/>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35" w15:restartNumberingAfterBreak="0">
    <w:nsid w:val="5C7B2610"/>
    <w:multiLevelType w:val="multilevel"/>
    <w:tmpl w:val="EEB8C73E"/>
    <w:styleLink w:val="WWNum41"/>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36" w15:restartNumberingAfterBreak="0">
    <w:nsid w:val="616E7446"/>
    <w:multiLevelType w:val="multilevel"/>
    <w:tmpl w:val="C9F0A8E0"/>
    <w:styleLink w:val="WWNum10"/>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37" w15:restartNumberingAfterBreak="0">
    <w:nsid w:val="61803A98"/>
    <w:multiLevelType w:val="multilevel"/>
    <w:tmpl w:val="1426747E"/>
    <w:styleLink w:val="WWNum30"/>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38" w15:restartNumberingAfterBreak="0">
    <w:nsid w:val="620A7042"/>
    <w:multiLevelType w:val="multilevel"/>
    <w:tmpl w:val="B63A764E"/>
    <w:styleLink w:val="WWNum3"/>
    <w:lvl w:ilvl="0">
      <w:numFmt w:val="bullet"/>
      <w:lvlText w:val="-"/>
      <w:lvlJc w:val="left"/>
      <w:pPr>
        <w:ind w:left="1390" w:hanging="360"/>
      </w:pPr>
      <w:rPr>
        <w:rFonts w:ascii="Candara" w:hAnsi="Candara" w:cs="Calibri"/>
      </w:rPr>
    </w:lvl>
    <w:lvl w:ilvl="1">
      <w:numFmt w:val="bullet"/>
      <w:lvlText w:val="o"/>
      <w:lvlJc w:val="left"/>
      <w:pPr>
        <w:ind w:left="2110" w:hanging="360"/>
      </w:pPr>
      <w:rPr>
        <w:rFonts w:ascii="Courier New" w:hAnsi="Courier New" w:cs="Courier New"/>
      </w:rPr>
    </w:lvl>
    <w:lvl w:ilvl="2">
      <w:numFmt w:val="bullet"/>
      <w:lvlText w:val=""/>
      <w:lvlJc w:val="left"/>
      <w:pPr>
        <w:ind w:left="2830" w:hanging="360"/>
      </w:pPr>
      <w:rPr>
        <w:rFonts w:ascii="Wingdings" w:hAnsi="Wingdings"/>
      </w:rPr>
    </w:lvl>
    <w:lvl w:ilvl="3">
      <w:numFmt w:val="bullet"/>
      <w:lvlText w:val=""/>
      <w:lvlJc w:val="left"/>
      <w:pPr>
        <w:ind w:left="3550" w:hanging="360"/>
      </w:pPr>
      <w:rPr>
        <w:rFonts w:ascii="Symbol" w:hAnsi="Symbol"/>
      </w:rPr>
    </w:lvl>
    <w:lvl w:ilvl="4">
      <w:numFmt w:val="bullet"/>
      <w:lvlText w:val="o"/>
      <w:lvlJc w:val="left"/>
      <w:pPr>
        <w:ind w:left="4270" w:hanging="360"/>
      </w:pPr>
      <w:rPr>
        <w:rFonts w:ascii="Courier New" w:hAnsi="Courier New" w:cs="Courier New"/>
      </w:rPr>
    </w:lvl>
    <w:lvl w:ilvl="5">
      <w:numFmt w:val="bullet"/>
      <w:lvlText w:val=""/>
      <w:lvlJc w:val="left"/>
      <w:pPr>
        <w:ind w:left="4990" w:hanging="360"/>
      </w:pPr>
      <w:rPr>
        <w:rFonts w:ascii="Wingdings" w:hAnsi="Wingdings"/>
      </w:rPr>
    </w:lvl>
    <w:lvl w:ilvl="6">
      <w:numFmt w:val="bullet"/>
      <w:lvlText w:val=""/>
      <w:lvlJc w:val="left"/>
      <w:pPr>
        <w:ind w:left="5710" w:hanging="360"/>
      </w:pPr>
      <w:rPr>
        <w:rFonts w:ascii="Symbol" w:hAnsi="Symbol"/>
      </w:rPr>
    </w:lvl>
    <w:lvl w:ilvl="7">
      <w:numFmt w:val="bullet"/>
      <w:lvlText w:val="o"/>
      <w:lvlJc w:val="left"/>
      <w:pPr>
        <w:ind w:left="6430" w:hanging="360"/>
      </w:pPr>
      <w:rPr>
        <w:rFonts w:ascii="Courier New" w:hAnsi="Courier New" w:cs="Courier New"/>
      </w:rPr>
    </w:lvl>
    <w:lvl w:ilvl="8">
      <w:numFmt w:val="bullet"/>
      <w:lvlText w:val=""/>
      <w:lvlJc w:val="left"/>
      <w:pPr>
        <w:ind w:left="7150" w:hanging="360"/>
      </w:pPr>
      <w:rPr>
        <w:rFonts w:ascii="Wingdings" w:hAnsi="Wingdings"/>
      </w:rPr>
    </w:lvl>
  </w:abstractNum>
  <w:abstractNum w:abstractNumId="39" w15:restartNumberingAfterBreak="0">
    <w:nsid w:val="64C533B7"/>
    <w:multiLevelType w:val="multilevel"/>
    <w:tmpl w:val="68A26472"/>
    <w:styleLink w:val="WWNum2"/>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314" w:hanging="284"/>
      </w:pPr>
      <w:rPr>
        <w:rFonts w:ascii="Symbol" w:hAnsi="Symbol" w:cs="Symbol"/>
        <w:b w:val="0"/>
        <w:bCs w:val="0"/>
        <w:w w:val="100"/>
        <w:sz w:val="24"/>
        <w:szCs w:val="24"/>
      </w:rPr>
    </w:lvl>
    <w:lvl w:ilvl="2">
      <w:numFmt w:val="bullet"/>
      <w:lvlText w:val="•"/>
      <w:lvlJc w:val="left"/>
      <w:pPr>
        <w:ind w:left="1440" w:hanging="284"/>
      </w:pPr>
    </w:lvl>
    <w:lvl w:ilvl="3">
      <w:numFmt w:val="bullet"/>
      <w:lvlText w:val="•"/>
      <w:lvlJc w:val="left"/>
      <w:pPr>
        <w:ind w:left="2450" w:hanging="284"/>
      </w:pPr>
    </w:lvl>
    <w:lvl w:ilvl="4">
      <w:numFmt w:val="bullet"/>
      <w:lvlText w:val="•"/>
      <w:lvlJc w:val="left"/>
      <w:pPr>
        <w:ind w:left="3461" w:hanging="284"/>
      </w:pPr>
    </w:lvl>
    <w:lvl w:ilvl="5">
      <w:numFmt w:val="bullet"/>
      <w:lvlText w:val="•"/>
      <w:lvlJc w:val="left"/>
      <w:pPr>
        <w:ind w:left="4472" w:hanging="284"/>
      </w:pPr>
    </w:lvl>
    <w:lvl w:ilvl="6">
      <w:numFmt w:val="bullet"/>
      <w:lvlText w:val="•"/>
      <w:lvlJc w:val="left"/>
      <w:pPr>
        <w:ind w:left="5482" w:hanging="284"/>
      </w:pPr>
    </w:lvl>
    <w:lvl w:ilvl="7">
      <w:numFmt w:val="bullet"/>
      <w:lvlText w:val="•"/>
      <w:lvlJc w:val="left"/>
      <w:pPr>
        <w:ind w:left="6493" w:hanging="284"/>
      </w:pPr>
    </w:lvl>
    <w:lvl w:ilvl="8">
      <w:numFmt w:val="bullet"/>
      <w:lvlText w:val="•"/>
      <w:lvlJc w:val="left"/>
      <w:pPr>
        <w:ind w:left="7504" w:hanging="284"/>
      </w:pPr>
    </w:lvl>
  </w:abstractNum>
  <w:abstractNum w:abstractNumId="40" w15:restartNumberingAfterBreak="0">
    <w:nsid w:val="675A4236"/>
    <w:multiLevelType w:val="multilevel"/>
    <w:tmpl w:val="C358886A"/>
    <w:styleLink w:val="WWNum21"/>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41" w15:restartNumberingAfterBreak="0">
    <w:nsid w:val="6B9807B8"/>
    <w:multiLevelType w:val="multilevel"/>
    <w:tmpl w:val="B6AA2CD8"/>
    <w:styleLink w:val="WWNum15"/>
    <w:lvl w:ilvl="0">
      <w:start w:val="1"/>
      <w:numFmt w:val="decimal"/>
      <w:lvlText w:val="%1."/>
      <w:lvlJc w:val="left"/>
      <w:pPr>
        <w:ind w:left="1030" w:hanging="426"/>
      </w:pPr>
      <w:rPr>
        <w:rFonts w:cs="Calibri"/>
        <w:b w:val="0"/>
        <w:bCs w:val="0"/>
        <w:spacing w:val="0"/>
        <w:w w:val="100"/>
        <w:sz w:val="24"/>
        <w:szCs w:val="24"/>
      </w:rPr>
    </w:lvl>
    <w:lvl w:ilvl="1">
      <w:numFmt w:val="bullet"/>
      <w:lvlText w:val="•"/>
      <w:lvlJc w:val="left"/>
      <w:pPr>
        <w:ind w:left="1888" w:hanging="426"/>
      </w:pPr>
    </w:lvl>
    <w:lvl w:ilvl="2">
      <w:numFmt w:val="bullet"/>
      <w:lvlText w:val="•"/>
      <w:lvlJc w:val="left"/>
      <w:pPr>
        <w:ind w:left="2737" w:hanging="426"/>
      </w:pPr>
    </w:lvl>
    <w:lvl w:ilvl="3">
      <w:numFmt w:val="bullet"/>
      <w:lvlText w:val="•"/>
      <w:lvlJc w:val="left"/>
      <w:pPr>
        <w:ind w:left="3585" w:hanging="426"/>
      </w:pPr>
    </w:lvl>
    <w:lvl w:ilvl="4">
      <w:numFmt w:val="bullet"/>
      <w:lvlText w:val="•"/>
      <w:lvlJc w:val="left"/>
      <w:pPr>
        <w:ind w:left="4434" w:hanging="426"/>
      </w:pPr>
    </w:lvl>
    <w:lvl w:ilvl="5">
      <w:numFmt w:val="bullet"/>
      <w:lvlText w:val="•"/>
      <w:lvlJc w:val="left"/>
      <w:pPr>
        <w:ind w:left="5282" w:hanging="426"/>
      </w:pPr>
    </w:lvl>
    <w:lvl w:ilvl="6">
      <w:numFmt w:val="bullet"/>
      <w:lvlText w:val="•"/>
      <w:lvlJc w:val="left"/>
      <w:pPr>
        <w:ind w:left="6131" w:hanging="426"/>
      </w:pPr>
    </w:lvl>
    <w:lvl w:ilvl="7">
      <w:numFmt w:val="bullet"/>
      <w:lvlText w:val="•"/>
      <w:lvlJc w:val="left"/>
      <w:pPr>
        <w:ind w:left="6979" w:hanging="426"/>
      </w:pPr>
    </w:lvl>
    <w:lvl w:ilvl="8">
      <w:numFmt w:val="bullet"/>
      <w:lvlText w:val="•"/>
      <w:lvlJc w:val="left"/>
      <w:pPr>
        <w:ind w:left="7828" w:hanging="426"/>
      </w:pPr>
    </w:lvl>
  </w:abstractNum>
  <w:abstractNum w:abstractNumId="42" w15:restartNumberingAfterBreak="0">
    <w:nsid w:val="705C5C32"/>
    <w:multiLevelType w:val="multilevel"/>
    <w:tmpl w:val="4FF25728"/>
    <w:styleLink w:val="WWNum46"/>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43" w15:restartNumberingAfterBreak="0">
    <w:nsid w:val="712E5055"/>
    <w:multiLevelType w:val="multilevel"/>
    <w:tmpl w:val="33A6DEB6"/>
    <w:styleLink w:val="WWNum48"/>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44" w15:restartNumberingAfterBreak="0">
    <w:nsid w:val="728700C6"/>
    <w:multiLevelType w:val="multilevel"/>
    <w:tmpl w:val="B7582FD0"/>
    <w:styleLink w:val="WWNum16"/>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45" w15:restartNumberingAfterBreak="0">
    <w:nsid w:val="737A5FA9"/>
    <w:multiLevelType w:val="multilevel"/>
    <w:tmpl w:val="5DBEA3F4"/>
    <w:styleLink w:val="WWNum7"/>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46" w15:restartNumberingAfterBreak="0">
    <w:nsid w:val="75337948"/>
    <w:multiLevelType w:val="multilevel"/>
    <w:tmpl w:val="3E62B574"/>
    <w:styleLink w:val="WWNum9"/>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47" w15:restartNumberingAfterBreak="0">
    <w:nsid w:val="793836D3"/>
    <w:multiLevelType w:val="multilevel"/>
    <w:tmpl w:val="ED22D68C"/>
    <w:styleLink w:val="WWNum38"/>
    <w:lvl w:ilvl="0">
      <w:start w:val="1"/>
      <w:numFmt w:val="decimal"/>
      <w:lvlText w:val="%1."/>
      <w:lvlJc w:val="left"/>
      <w:pPr>
        <w:ind w:left="889" w:hanging="284"/>
      </w:pPr>
      <w:rPr>
        <w:rFonts w:cs="Calibri"/>
        <w:b w:val="0"/>
        <w:bCs w:val="0"/>
        <w:spacing w:val="0"/>
        <w:w w:val="100"/>
        <w:sz w:val="24"/>
        <w:szCs w:val="24"/>
      </w:rPr>
    </w:lvl>
    <w:lvl w:ilvl="1">
      <w:numFmt w:val="bullet"/>
      <w:lvlText w:val="•"/>
      <w:lvlJc w:val="left"/>
      <w:pPr>
        <w:ind w:left="1744" w:hanging="284"/>
      </w:pPr>
    </w:lvl>
    <w:lvl w:ilvl="2">
      <w:numFmt w:val="bullet"/>
      <w:lvlText w:val="•"/>
      <w:lvlJc w:val="left"/>
      <w:pPr>
        <w:ind w:left="2609" w:hanging="284"/>
      </w:pPr>
    </w:lvl>
    <w:lvl w:ilvl="3">
      <w:numFmt w:val="bullet"/>
      <w:lvlText w:val="•"/>
      <w:lvlJc w:val="left"/>
      <w:pPr>
        <w:ind w:left="3473" w:hanging="284"/>
      </w:pPr>
    </w:lvl>
    <w:lvl w:ilvl="4">
      <w:numFmt w:val="bullet"/>
      <w:lvlText w:val="•"/>
      <w:lvlJc w:val="left"/>
      <w:pPr>
        <w:ind w:left="4338" w:hanging="284"/>
      </w:pPr>
    </w:lvl>
    <w:lvl w:ilvl="5">
      <w:numFmt w:val="bullet"/>
      <w:lvlText w:val="•"/>
      <w:lvlJc w:val="left"/>
      <w:pPr>
        <w:ind w:left="5202" w:hanging="284"/>
      </w:pPr>
    </w:lvl>
    <w:lvl w:ilvl="6">
      <w:numFmt w:val="bullet"/>
      <w:lvlText w:val="•"/>
      <w:lvlJc w:val="left"/>
      <w:pPr>
        <w:ind w:left="6067" w:hanging="284"/>
      </w:pPr>
    </w:lvl>
    <w:lvl w:ilvl="7">
      <w:numFmt w:val="bullet"/>
      <w:lvlText w:val="•"/>
      <w:lvlJc w:val="left"/>
      <w:pPr>
        <w:ind w:left="6931" w:hanging="284"/>
      </w:pPr>
    </w:lvl>
    <w:lvl w:ilvl="8">
      <w:numFmt w:val="bullet"/>
      <w:lvlText w:val="•"/>
      <w:lvlJc w:val="left"/>
      <w:pPr>
        <w:ind w:left="7796" w:hanging="284"/>
      </w:pPr>
    </w:lvl>
  </w:abstractNum>
  <w:abstractNum w:abstractNumId="48" w15:restartNumberingAfterBreak="0">
    <w:nsid w:val="7A514093"/>
    <w:multiLevelType w:val="multilevel"/>
    <w:tmpl w:val="16CCCD28"/>
    <w:styleLink w:val="WWNum22"/>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314" w:hanging="283"/>
      </w:pPr>
      <w:rPr>
        <w:rFonts w:ascii="Symbol" w:hAnsi="Symbol" w:cs="Symbol"/>
        <w:b w:val="0"/>
        <w:bCs w:val="0"/>
        <w:w w:val="100"/>
        <w:sz w:val="24"/>
        <w:szCs w:val="24"/>
      </w:rPr>
    </w:lvl>
    <w:lvl w:ilvl="2">
      <w:numFmt w:val="bullet"/>
      <w:lvlText w:val="•"/>
      <w:lvlJc w:val="left"/>
      <w:pPr>
        <w:ind w:left="2231" w:hanging="283"/>
      </w:pPr>
    </w:lvl>
    <w:lvl w:ilvl="3">
      <w:numFmt w:val="bullet"/>
      <w:lvlText w:val="•"/>
      <w:lvlJc w:val="left"/>
      <w:pPr>
        <w:ind w:left="3143" w:hanging="283"/>
      </w:pPr>
    </w:lvl>
    <w:lvl w:ilvl="4">
      <w:numFmt w:val="bullet"/>
      <w:lvlText w:val="•"/>
      <w:lvlJc w:val="left"/>
      <w:pPr>
        <w:ind w:left="4055" w:hanging="283"/>
      </w:pPr>
    </w:lvl>
    <w:lvl w:ilvl="5">
      <w:numFmt w:val="bullet"/>
      <w:lvlText w:val="•"/>
      <w:lvlJc w:val="left"/>
      <w:pPr>
        <w:ind w:left="4966" w:hanging="283"/>
      </w:pPr>
    </w:lvl>
    <w:lvl w:ilvl="6">
      <w:numFmt w:val="bullet"/>
      <w:lvlText w:val="•"/>
      <w:lvlJc w:val="left"/>
      <w:pPr>
        <w:ind w:left="5878" w:hanging="283"/>
      </w:pPr>
    </w:lvl>
    <w:lvl w:ilvl="7">
      <w:numFmt w:val="bullet"/>
      <w:lvlText w:val="•"/>
      <w:lvlJc w:val="left"/>
      <w:pPr>
        <w:ind w:left="6790" w:hanging="283"/>
      </w:pPr>
    </w:lvl>
    <w:lvl w:ilvl="8">
      <w:numFmt w:val="bullet"/>
      <w:lvlText w:val="•"/>
      <w:lvlJc w:val="left"/>
      <w:pPr>
        <w:ind w:left="7702" w:hanging="283"/>
      </w:pPr>
    </w:lvl>
  </w:abstractNum>
  <w:abstractNum w:abstractNumId="49" w15:restartNumberingAfterBreak="0">
    <w:nsid w:val="7B412FF8"/>
    <w:multiLevelType w:val="multilevel"/>
    <w:tmpl w:val="E064E30C"/>
    <w:styleLink w:val="WWNum45"/>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abstractNum w:abstractNumId="50" w15:restartNumberingAfterBreak="0">
    <w:nsid w:val="7E571384"/>
    <w:multiLevelType w:val="multilevel"/>
    <w:tmpl w:val="A0F66628"/>
    <w:styleLink w:val="WWNum13"/>
    <w:lvl w:ilvl="0">
      <w:start w:val="1"/>
      <w:numFmt w:val="decimal"/>
      <w:lvlText w:val="%1."/>
      <w:lvlJc w:val="left"/>
      <w:pPr>
        <w:ind w:left="1030" w:hanging="425"/>
      </w:pPr>
      <w:rPr>
        <w:rFonts w:cs="Calibri"/>
        <w:b w:val="0"/>
        <w:bCs w:val="0"/>
        <w:spacing w:val="0"/>
        <w:w w:val="100"/>
        <w:sz w:val="24"/>
        <w:szCs w:val="24"/>
      </w:rPr>
    </w:lvl>
    <w:lvl w:ilvl="1">
      <w:numFmt w:val="bullet"/>
      <w:lvlText w:val="•"/>
      <w:lvlJc w:val="left"/>
      <w:pPr>
        <w:ind w:left="1888" w:hanging="425"/>
      </w:pPr>
    </w:lvl>
    <w:lvl w:ilvl="2">
      <w:numFmt w:val="bullet"/>
      <w:lvlText w:val="•"/>
      <w:lvlJc w:val="left"/>
      <w:pPr>
        <w:ind w:left="2737" w:hanging="425"/>
      </w:pPr>
    </w:lvl>
    <w:lvl w:ilvl="3">
      <w:numFmt w:val="bullet"/>
      <w:lvlText w:val="•"/>
      <w:lvlJc w:val="left"/>
      <w:pPr>
        <w:ind w:left="3585" w:hanging="425"/>
      </w:pPr>
    </w:lvl>
    <w:lvl w:ilvl="4">
      <w:numFmt w:val="bullet"/>
      <w:lvlText w:val="•"/>
      <w:lvlJc w:val="left"/>
      <w:pPr>
        <w:ind w:left="4434" w:hanging="425"/>
      </w:pPr>
    </w:lvl>
    <w:lvl w:ilvl="5">
      <w:numFmt w:val="bullet"/>
      <w:lvlText w:val="•"/>
      <w:lvlJc w:val="left"/>
      <w:pPr>
        <w:ind w:left="5282" w:hanging="425"/>
      </w:pPr>
    </w:lvl>
    <w:lvl w:ilvl="6">
      <w:numFmt w:val="bullet"/>
      <w:lvlText w:val="•"/>
      <w:lvlJc w:val="left"/>
      <w:pPr>
        <w:ind w:left="6131" w:hanging="425"/>
      </w:pPr>
    </w:lvl>
    <w:lvl w:ilvl="7">
      <w:numFmt w:val="bullet"/>
      <w:lvlText w:val="•"/>
      <w:lvlJc w:val="left"/>
      <w:pPr>
        <w:ind w:left="6979" w:hanging="425"/>
      </w:pPr>
    </w:lvl>
    <w:lvl w:ilvl="8">
      <w:numFmt w:val="bullet"/>
      <w:lvlText w:val="•"/>
      <w:lvlJc w:val="left"/>
      <w:pPr>
        <w:ind w:left="7828" w:hanging="425"/>
      </w:pPr>
    </w:lvl>
  </w:abstractNum>
  <w:num w:numId="1" w16cid:durableId="575700312">
    <w:abstractNumId w:val="0"/>
  </w:num>
  <w:num w:numId="2" w16cid:durableId="1729647573">
    <w:abstractNumId w:val="1"/>
  </w:num>
  <w:num w:numId="3" w16cid:durableId="177084685">
    <w:abstractNumId w:val="2"/>
  </w:num>
  <w:num w:numId="4" w16cid:durableId="1501314419">
    <w:abstractNumId w:val="3"/>
  </w:num>
  <w:num w:numId="5" w16cid:durableId="53823478">
    <w:abstractNumId w:val="4"/>
  </w:num>
  <w:num w:numId="6" w16cid:durableId="419525096">
    <w:abstractNumId w:val="5"/>
  </w:num>
  <w:num w:numId="7" w16cid:durableId="2080516396">
    <w:abstractNumId w:val="6"/>
  </w:num>
  <w:num w:numId="8" w16cid:durableId="190149465">
    <w:abstractNumId w:val="7"/>
  </w:num>
  <w:num w:numId="9" w16cid:durableId="1021130415">
    <w:abstractNumId w:val="8"/>
  </w:num>
  <w:num w:numId="10" w16cid:durableId="223178990">
    <w:abstractNumId w:val="9"/>
  </w:num>
  <w:num w:numId="11" w16cid:durableId="1132602020">
    <w:abstractNumId w:val="10"/>
  </w:num>
  <w:num w:numId="12" w16cid:durableId="2094083230">
    <w:abstractNumId w:val="11"/>
  </w:num>
  <w:num w:numId="13" w16cid:durableId="1553810545">
    <w:abstractNumId w:val="12"/>
  </w:num>
  <w:num w:numId="14" w16cid:durableId="1180238527">
    <w:abstractNumId w:val="13"/>
  </w:num>
  <w:num w:numId="15" w16cid:durableId="1952664287">
    <w:abstractNumId w:val="14"/>
  </w:num>
  <w:num w:numId="16" w16cid:durableId="404035796">
    <w:abstractNumId w:val="15"/>
  </w:num>
  <w:num w:numId="17" w16cid:durableId="989749115">
    <w:abstractNumId w:val="16"/>
  </w:num>
  <w:num w:numId="18" w16cid:durableId="1854298155">
    <w:abstractNumId w:val="17"/>
  </w:num>
  <w:num w:numId="19" w16cid:durableId="1514419633">
    <w:abstractNumId w:val="18"/>
  </w:num>
  <w:num w:numId="20" w16cid:durableId="689919538">
    <w:abstractNumId w:val="19"/>
  </w:num>
  <w:num w:numId="21" w16cid:durableId="1176772044">
    <w:abstractNumId w:val="21"/>
  </w:num>
  <w:num w:numId="22" w16cid:durableId="1408921042">
    <w:abstractNumId w:val="22"/>
  </w:num>
  <w:num w:numId="23" w16cid:durableId="750812867">
    <w:abstractNumId w:val="24"/>
  </w:num>
  <w:num w:numId="24" w16cid:durableId="1438017745">
    <w:abstractNumId w:val="25"/>
  </w:num>
  <w:num w:numId="25" w16cid:durableId="562914808">
    <w:abstractNumId w:val="26"/>
  </w:num>
  <w:num w:numId="26" w16cid:durableId="924922181">
    <w:abstractNumId w:val="27"/>
  </w:num>
  <w:num w:numId="27" w16cid:durableId="974869285">
    <w:abstractNumId w:val="28"/>
  </w:num>
  <w:num w:numId="28" w16cid:durableId="1489057947">
    <w:abstractNumId w:val="29"/>
  </w:num>
  <w:num w:numId="29" w16cid:durableId="507599437">
    <w:abstractNumId w:val="30"/>
  </w:num>
  <w:num w:numId="30" w16cid:durableId="975186818">
    <w:abstractNumId w:val="31"/>
  </w:num>
  <w:num w:numId="31" w16cid:durableId="973604853">
    <w:abstractNumId w:val="32"/>
  </w:num>
  <w:num w:numId="32" w16cid:durableId="1983388425">
    <w:abstractNumId w:val="33"/>
  </w:num>
  <w:num w:numId="33" w16cid:durableId="217133028">
    <w:abstractNumId w:val="34"/>
  </w:num>
  <w:num w:numId="34" w16cid:durableId="2111971620">
    <w:abstractNumId w:val="35"/>
  </w:num>
  <w:num w:numId="35" w16cid:durableId="2020154129">
    <w:abstractNumId w:val="36"/>
  </w:num>
  <w:num w:numId="36" w16cid:durableId="1034041984">
    <w:abstractNumId w:val="37"/>
  </w:num>
  <w:num w:numId="37" w16cid:durableId="1232042332">
    <w:abstractNumId w:val="38"/>
  </w:num>
  <w:num w:numId="38" w16cid:durableId="142820531">
    <w:abstractNumId w:val="39"/>
  </w:num>
  <w:num w:numId="39" w16cid:durableId="695471450">
    <w:abstractNumId w:val="40"/>
  </w:num>
  <w:num w:numId="40" w16cid:durableId="660281421">
    <w:abstractNumId w:val="41"/>
  </w:num>
  <w:num w:numId="41" w16cid:durableId="226232069">
    <w:abstractNumId w:val="42"/>
  </w:num>
  <w:num w:numId="42" w16cid:durableId="351999689">
    <w:abstractNumId w:val="43"/>
  </w:num>
  <w:num w:numId="43" w16cid:durableId="1794326594">
    <w:abstractNumId w:val="44"/>
  </w:num>
  <w:num w:numId="44" w16cid:durableId="1492328519">
    <w:abstractNumId w:val="45"/>
  </w:num>
  <w:num w:numId="45" w16cid:durableId="1109204161">
    <w:abstractNumId w:val="46"/>
  </w:num>
  <w:num w:numId="46" w16cid:durableId="310404774">
    <w:abstractNumId w:val="47"/>
  </w:num>
  <w:num w:numId="47" w16cid:durableId="1658533655">
    <w:abstractNumId w:val="48"/>
  </w:num>
  <w:num w:numId="48" w16cid:durableId="1389955772">
    <w:abstractNumId w:val="49"/>
  </w:num>
  <w:num w:numId="49" w16cid:durableId="319775388">
    <w:abstractNumId w:val="50"/>
  </w:num>
  <w:num w:numId="50" w16cid:durableId="1188831318">
    <w:abstractNumId w:val="20"/>
  </w:num>
  <w:num w:numId="51" w16cid:durableId="132600681">
    <w:abstractNumId w:val="20"/>
  </w:num>
  <w:num w:numId="52" w16cid:durableId="225531737">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90"/>
    <w:rsid w:val="00010A8A"/>
    <w:rsid w:val="00017A1A"/>
    <w:rsid w:val="00027B1E"/>
    <w:rsid w:val="00035E80"/>
    <w:rsid w:val="00042FC3"/>
    <w:rsid w:val="00045091"/>
    <w:rsid w:val="00065A25"/>
    <w:rsid w:val="00084781"/>
    <w:rsid w:val="000A4AAA"/>
    <w:rsid w:val="000A5ECA"/>
    <w:rsid w:val="000C2B6D"/>
    <w:rsid w:val="000F71FA"/>
    <w:rsid w:val="001229B7"/>
    <w:rsid w:val="00130283"/>
    <w:rsid w:val="00145644"/>
    <w:rsid w:val="00150657"/>
    <w:rsid w:val="00176703"/>
    <w:rsid w:val="001E5D58"/>
    <w:rsid w:val="001F2AED"/>
    <w:rsid w:val="001F702F"/>
    <w:rsid w:val="002176FF"/>
    <w:rsid w:val="00233012"/>
    <w:rsid w:val="00252C08"/>
    <w:rsid w:val="00267CE7"/>
    <w:rsid w:val="0028631A"/>
    <w:rsid w:val="00295078"/>
    <w:rsid w:val="002B38E9"/>
    <w:rsid w:val="002C28AE"/>
    <w:rsid w:val="0032110A"/>
    <w:rsid w:val="00322CFE"/>
    <w:rsid w:val="00325EA9"/>
    <w:rsid w:val="00335049"/>
    <w:rsid w:val="00335282"/>
    <w:rsid w:val="0034517E"/>
    <w:rsid w:val="003541B2"/>
    <w:rsid w:val="00366720"/>
    <w:rsid w:val="0036731E"/>
    <w:rsid w:val="003959B0"/>
    <w:rsid w:val="003D0F70"/>
    <w:rsid w:val="003D3050"/>
    <w:rsid w:val="003E4643"/>
    <w:rsid w:val="003F21D5"/>
    <w:rsid w:val="00407403"/>
    <w:rsid w:val="004075C8"/>
    <w:rsid w:val="00424E02"/>
    <w:rsid w:val="0043469C"/>
    <w:rsid w:val="004619A6"/>
    <w:rsid w:val="00461FBE"/>
    <w:rsid w:val="00491692"/>
    <w:rsid w:val="00492886"/>
    <w:rsid w:val="004A7B96"/>
    <w:rsid w:val="004C0DD5"/>
    <w:rsid w:val="004C1AB1"/>
    <w:rsid w:val="004C2284"/>
    <w:rsid w:val="004D3FDF"/>
    <w:rsid w:val="004D724C"/>
    <w:rsid w:val="004E5396"/>
    <w:rsid w:val="005163A4"/>
    <w:rsid w:val="00516C36"/>
    <w:rsid w:val="00530B6F"/>
    <w:rsid w:val="00554FF5"/>
    <w:rsid w:val="00555DEE"/>
    <w:rsid w:val="0056212B"/>
    <w:rsid w:val="005637F4"/>
    <w:rsid w:val="00571A4B"/>
    <w:rsid w:val="005740FC"/>
    <w:rsid w:val="005A3ACF"/>
    <w:rsid w:val="005D16AC"/>
    <w:rsid w:val="005D2607"/>
    <w:rsid w:val="005D2F3C"/>
    <w:rsid w:val="005D5195"/>
    <w:rsid w:val="005E7660"/>
    <w:rsid w:val="005F0E78"/>
    <w:rsid w:val="005F4744"/>
    <w:rsid w:val="00620626"/>
    <w:rsid w:val="00673F7B"/>
    <w:rsid w:val="00677084"/>
    <w:rsid w:val="00695082"/>
    <w:rsid w:val="006C4A51"/>
    <w:rsid w:val="006D0C64"/>
    <w:rsid w:val="006F38CF"/>
    <w:rsid w:val="00710395"/>
    <w:rsid w:val="00714A7E"/>
    <w:rsid w:val="00716CDA"/>
    <w:rsid w:val="00722B41"/>
    <w:rsid w:val="00726D44"/>
    <w:rsid w:val="007310F4"/>
    <w:rsid w:val="00760605"/>
    <w:rsid w:val="00776453"/>
    <w:rsid w:val="00792A5A"/>
    <w:rsid w:val="007A6073"/>
    <w:rsid w:val="007C20B2"/>
    <w:rsid w:val="007C7F37"/>
    <w:rsid w:val="007D1162"/>
    <w:rsid w:val="007D2943"/>
    <w:rsid w:val="007D68D1"/>
    <w:rsid w:val="007E00D3"/>
    <w:rsid w:val="008005CB"/>
    <w:rsid w:val="0082614E"/>
    <w:rsid w:val="00830C26"/>
    <w:rsid w:val="008335A3"/>
    <w:rsid w:val="00870742"/>
    <w:rsid w:val="00875C71"/>
    <w:rsid w:val="00883A3B"/>
    <w:rsid w:val="008845F4"/>
    <w:rsid w:val="008C7E1E"/>
    <w:rsid w:val="008D6008"/>
    <w:rsid w:val="008E0790"/>
    <w:rsid w:val="008E5C46"/>
    <w:rsid w:val="008F6460"/>
    <w:rsid w:val="00906BB3"/>
    <w:rsid w:val="0091556F"/>
    <w:rsid w:val="00920A88"/>
    <w:rsid w:val="00924DC7"/>
    <w:rsid w:val="0094408D"/>
    <w:rsid w:val="00953148"/>
    <w:rsid w:val="0096033C"/>
    <w:rsid w:val="00974A6A"/>
    <w:rsid w:val="00982E94"/>
    <w:rsid w:val="009901DD"/>
    <w:rsid w:val="009D3F40"/>
    <w:rsid w:val="009E5119"/>
    <w:rsid w:val="009E659C"/>
    <w:rsid w:val="009F5302"/>
    <w:rsid w:val="00A0213E"/>
    <w:rsid w:val="00A02FCF"/>
    <w:rsid w:val="00A050A8"/>
    <w:rsid w:val="00A47396"/>
    <w:rsid w:val="00A72B28"/>
    <w:rsid w:val="00A901C2"/>
    <w:rsid w:val="00AA06D0"/>
    <w:rsid w:val="00AC2CE4"/>
    <w:rsid w:val="00AF0F50"/>
    <w:rsid w:val="00B01E77"/>
    <w:rsid w:val="00B11DD3"/>
    <w:rsid w:val="00B24D36"/>
    <w:rsid w:val="00B30285"/>
    <w:rsid w:val="00B46743"/>
    <w:rsid w:val="00B50445"/>
    <w:rsid w:val="00B64285"/>
    <w:rsid w:val="00B82CF7"/>
    <w:rsid w:val="00B9567D"/>
    <w:rsid w:val="00BA7D00"/>
    <w:rsid w:val="00BD5C33"/>
    <w:rsid w:val="00BE067A"/>
    <w:rsid w:val="00BF3A28"/>
    <w:rsid w:val="00C02E51"/>
    <w:rsid w:val="00C03DE7"/>
    <w:rsid w:val="00C05B13"/>
    <w:rsid w:val="00C06C53"/>
    <w:rsid w:val="00C1226A"/>
    <w:rsid w:val="00C21B45"/>
    <w:rsid w:val="00C23303"/>
    <w:rsid w:val="00C431DA"/>
    <w:rsid w:val="00C5068C"/>
    <w:rsid w:val="00C81515"/>
    <w:rsid w:val="00C84250"/>
    <w:rsid w:val="00CB2CC9"/>
    <w:rsid w:val="00CB4B59"/>
    <w:rsid w:val="00CC42AA"/>
    <w:rsid w:val="00CD4B83"/>
    <w:rsid w:val="00CF26D1"/>
    <w:rsid w:val="00D019A4"/>
    <w:rsid w:val="00D02FDD"/>
    <w:rsid w:val="00D0572F"/>
    <w:rsid w:val="00D1184B"/>
    <w:rsid w:val="00D230FD"/>
    <w:rsid w:val="00D3090A"/>
    <w:rsid w:val="00D45FEA"/>
    <w:rsid w:val="00D626D1"/>
    <w:rsid w:val="00D94116"/>
    <w:rsid w:val="00DB082B"/>
    <w:rsid w:val="00DD2E8B"/>
    <w:rsid w:val="00DD5561"/>
    <w:rsid w:val="00DE1810"/>
    <w:rsid w:val="00E043D9"/>
    <w:rsid w:val="00E1406D"/>
    <w:rsid w:val="00E34BA9"/>
    <w:rsid w:val="00E5085F"/>
    <w:rsid w:val="00E57C97"/>
    <w:rsid w:val="00E765F4"/>
    <w:rsid w:val="00E95DE8"/>
    <w:rsid w:val="00EB2E5F"/>
    <w:rsid w:val="00EB5A20"/>
    <w:rsid w:val="00ED2D7A"/>
    <w:rsid w:val="00ED4D97"/>
    <w:rsid w:val="00ED6A3F"/>
    <w:rsid w:val="00EF30FF"/>
    <w:rsid w:val="00EF3BA3"/>
    <w:rsid w:val="00F058A8"/>
    <w:rsid w:val="00F05999"/>
    <w:rsid w:val="00F23E39"/>
    <w:rsid w:val="00F243D7"/>
    <w:rsid w:val="00F315B3"/>
    <w:rsid w:val="00F4664A"/>
    <w:rsid w:val="00F46AD9"/>
    <w:rsid w:val="00F50DC1"/>
    <w:rsid w:val="00F536E7"/>
    <w:rsid w:val="00F63DCF"/>
    <w:rsid w:val="00F6724A"/>
    <w:rsid w:val="00F8570F"/>
    <w:rsid w:val="00FA3968"/>
    <w:rsid w:val="00FB7059"/>
    <w:rsid w:val="00FD0506"/>
    <w:rsid w:val="00FE33DB"/>
    <w:rsid w:val="00FE555C"/>
    <w:rsid w:val="00FF335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8F83E"/>
  <w15:chartTrackingRefBased/>
  <w15:docId w15:val="{DA1B1012-A7F1-4872-BD39-CD550458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A25"/>
    <w:pPr>
      <w:spacing w:after="120" w:line="276" w:lineRule="auto"/>
      <w:jc w:val="both"/>
    </w:pPr>
    <w:rPr>
      <w:rFonts w:ascii="Cambria Math" w:hAnsi="Cambria Math"/>
      <w:sz w:val="24"/>
      <w:szCs w:val="24"/>
      <w:lang w:val="en-US"/>
    </w:rPr>
  </w:style>
  <w:style w:type="paragraph" w:styleId="1">
    <w:name w:val="heading 1"/>
    <w:basedOn w:val="Standard"/>
    <w:next w:val="Textbody"/>
    <w:link w:val="1Char"/>
    <w:uiPriority w:val="1"/>
    <w:qFormat/>
    <w:rsid w:val="00252C08"/>
    <w:pPr>
      <w:widowControl w:val="0"/>
      <w:spacing w:before="88"/>
      <w:ind w:left="605"/>
      <w:outlineLvl w:val="0"/>
    </w:pPr>
    <w:rPr>
      <w:rFonts w:ascii="Calibri" w:hAnsi="Calibri" w:cs="Calibri"/>
      <w:b/>
      <w:bCs/>
      <w:sz w:val="28"/>
      <w:szCs w:val="28"/>
    </w:rPr>
  </w:style>
  <w:style w:type="paragraph" w:styleId="2">
    <w:name w:val="heading 2"/>
    <w:basedOn w:val="Standard"/>
    <w:next w:val="Textbody"/>
    <w:link w:val="2Char"/>
    <w:uiPriority w:val="1"/>
    <w:semiHidden/>
    <w:unhideWhenUsed/>
    <w:qFormat/>
    <w:rsid w:val="00252C08"/>
    <w:pPr>
      <w:widowControl w:val="0"/>
      <w:ind w:left="605"/>
      <w:outlineLvl w:val="1"/>
    </w:pPr>
    <w:rPr>
      <w:rFonts w:ascii="Calibri" w:hAnsi="Calibri" w:cs="Calibri"/>
      <w:b/>
      <w:bCs/>
      <w:i/>
      <w:iCs/>
      <w:sz w:val="28"/>
      <w:szCs w:val="28"/>
    </w:rPr>
  </w:style>
  <w:style w:type="paragraph" w:styleId="3">
    <w:name w:val="heading 3"/>
    <w:basedOn w:val="Standard"/>
    <w:next w:val="Textbody"/>
    <w:link w:val="3Char"/>
    <w:uiPriority w:val="1"/>
    <w:semiHidden/>
    <w:unhideWhenUsed/>
    <w:qFormat/>
    <w:rsid w:val="00252C08"/>
    <w:pPr>
      <w:widowControl w:val="0"/>
      <w:spacing w:before="369"/>
      <w:ind w:left="1455" w:firstLine="705"/>
      <w:jc w:val="both"/>
      <w:outlineLvl w:val="2"/>
    </w:pPr>
    <w:rPr>
      <w:rFonts w:ascii="Calibri" w:hAnsi="Calibri" w:cs="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0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52C08"/>
    <w:pPr>
      <w:tabs>
        <w:tab w:val="center" w:pos="4153"/>
        <w:tab w:val="right" w:pos="8306"/>
      </w:tabs>
      <w:spacing w:after="0" w:line="240" w:lineRule="auto"/>
    </w:pPr>
  </w:style>
  <w:style w:type="character" w:customStyle="1" w:styleId="Char">
    <w:name w:val="Κεφαλίδα Char"/>
    <w:basedOn w:val="a0"/>
    <w:link w:val="a4"/>
    <w:uiPriority w:val="99"/>
    <w:rsid w:val="00252C08"/>
  </w:style>
  <w:style w:type="paragraph" w:styleId="a5">
    <w:name w:val="footer"/>
    <w:basedOn w:val="a"/>
    <w:link w:val="Char0"/>
    <w:uiPriority w:val="99"/>
    <w:unhideWhenUsed/>
    <w:rsid w:val="00252C08"/>
    <w:pPr>
      <w:tabs>
        <w:tab w:val="center" w:pos="4153"/>
        <w:tab w:val="right" w:pos="8306"/>
      </w:tabs>
      <w:spacing w:after="0" w:line="240" w:lineRule="auto"/>
    </w:pPr>
  </w:style>
  <w:style w:type="character" w:customStyle="1" w:styleId="Char0">
    <w:name w:val="Υποσέλιδο Char"/>
    <w:basedOn w:val="a0"/>
    <w:link w:val="a5"/>
    <w:uiPriority w:val="99"/>
    <w:rsid w:val="00252C08"/>
  </w:style>
  <w:style w:type="character" w:customStyle="1" w:styleId="1Char">
    <w:name w:val="Επικεφαλίδα 1 Char"/>
    <w:basedOn w:val="a0"/>
    <w:link w:val="1"/>
    <w:uiPriority w:val="1"/>
    <w:rsid w:val="00252C08"/>
    <w:rPr>
      <w:rFonts w:ascii="Calibri" w:eastAsia="Times New Roman" w:hAnsi="Calibri" w:cs="Calibri"/>
      <w:b/>
      <w:bCs/>
      <w:kern w:val="3"/>
      <w:sz w:val="28"/>
      <w:szCs w:val="28"/>
      <w:lang w:eastAsia="el-GR"/>
    </w:rPr>
  </w:style>
  <w:style w:type="character" w:customStyle="1" w:styleId="2Char">
    <w:name w:val="Επικεφαλίδα 2 Char"/>
    <w:basedOn w:val="a0"/>
    <w:link w:val="2"/>
    <w:uiPriority w:val="1"/>
    <w:semiHidden/>
    <w:rsid w:val="00252C08"/>
    <w:rPr>
      <w:rFonts w:ascii="Calibri" w:eastAsia="Times New Roman" w:hAnsi="Calibri" w:cs="Calibri"/>
      <w:b/>
      <w:bCs/>
      <w:i/>
      <w:iCs/>
      <w:kern w:val="3"/>
      <w:sz w:val="28"/>
      <w:szCs w:val="28"/>
      <w:lang w:eastAsia="el-GR"/>
    </w:rPr>
  </w:style>
  <w:style w:type="character" w:customStyle="1" w:styleId="3Char">
    <w:name w:val="Επικεφαλίδα 3 Char"/>
    <w:basedOn w:val="a0"/>
    <w:link w:val="3"/>
    <w:uiPriority w:val="1"/>
    <w:semiHidden/>
    <w:rsid w:val="00252C08"/>
    <w:rPr>
      <w:rFonts w:ascii="Calibri" w:eastAsia="Times New Roman" w:hAnsi="Calibri" w:cs="Calibri"/>
      <w:b/>
      <w:bCs/>
      <w:kern w:val="3"/>
      <w:sz w:val="24"/>
      <w:szCs w:val="24"/>
      <w:lang w:eastAsia="el-GR"/>
    </w:rPr>
  </w:style>
  <w:style w:type="character" w:styleId="-">
    <w:name w:val="Hyperlink"/>
    <w:uiPriority w:val="99"/>
    <w:unhideWhenUsed/>
    <w:rsid w:val="00252C08"/>
    <w:rPr>
      <w:color w:val="0000FF"/>
      <w:u w:val="single"/>
    </w:rPr>
  </w:style>
  <w:style w:type="character" w:styleId="-0">
    <w:name w:val="FollowedHyperlink"/>
    <w:uiPriority w:val="99"/>
    <w:semiHidden/>
    <w:unhideWhenUsed/>
    <w:rsid w:val="00252C08"/>
    <w:rPr>
      <w:color w:val="954F72"/>
      <w:u w:val="single"/>
    </w:rPr>
  </w:style>
  <w:style w:type="paragraph" w:styleId="a6">
    <w:name w:val="Subtitle"/>
    <w:basedOn w:val="Heading"/>
    <w:next w:val="Textbody"/>
    <w:link w:val="Char1"/>
    <w:uiPriority w:val="11"/>
    <w:qFormat/>
    <w:rsid w:val="00252C08"/>
    <w:pPr>
      <w:jc w:val="center"/>
    </w:pPr>
    <w:rPr>
      <w:i/>
      <w:iCs/>
    </w:rPr>
  </w:style>
  <w:style w:type="character" w:customStyle="1" w:styleId="Char1">
    <w:name w:val="Υπότιτλος Char"/>
    <w:basedOn w:val="a0"/>
    <w:link w:val="a6"/>
    <w:uiPriority w:val="11"/>
    <w:rsid w:val="00252C08"/>
    <w:rPr>
      <w:rFonts w:ascii="Arial" w:eastAsia="Microsoft YaHei" w:hAnsi="Arial" w:cs="Lucida Sans"/>
      <w:i/>
      <w:iCs/>
      <w:kern w:val="3"/>
      <w:sz w:val="28"/>
      <w:szCs w:val="28"/>
      <w:lang w:eastAsia="el-GR"/>
    </w:rPr>
  </w:style>
  <w:style w:type="paragraph" w:styleId="a7">
    <w:name w:val="annotation text"/>
    <w:basedOn w:val="a"/>
    <w:link w:val="Char2"/>
    <w:uiPriority w:val="99"/>
    <w:semiHidden/>
    <w:unhideWhenUsed/>
    <w:rsid w:val="00252C08"/>
    <w:pPr>
      <w:autoSpaceDN w:val="0"/>
      <w:spacing w:after="0" w:line="240" w:lineRule="auto"/>
    </w:pPr>
    <w:rPr>
      <w:rFonts w:ascii="Times New Roman" w:eastAsia="Times New Roman" w:hAnsi="Times New Roman" w:cs="Times New Roman"/>
      <w:lang w:eastAsia="el-GR"/>
    </w:rPr>
  </w:style>
  <w:style w:type="character" w:customStyle="1" w:styleId="Char2">
    <w:name w:val="Κείμενο σχολίου Char"/>
    <w:basedOn w:val="a0"/>
    <w:link w:val="a7"/>
    <w:uiPriority w:val="99"/>
    <w:semiHidden/>
    <w:rsid w:val="00252C08"/>
    <w:rPr>
      <w:rFonts w:ascii="Times New Roman" w:eastAsia="Times New Roman" w:hAnsi="Times New Roman" w:cs="Times New Roman"/>
      <w:sz w:val="24"/>
      <w:szCs w:val="24"/>
      <w:lang w:eastAsia="el-GR"/>
    </w:rPr>
  </w:style>
  <w:style w:type="paragraph" w:styleId="a8">
    <w:name w:val="annotation subject"/>
    <w:basedOn w:val="a7"/>
    <w:next w:val="a7"/>
    <w:link w:val="Char3"/>
    <w:uiPriority w:val="99"/>
    <w:semiHidden/>
    <w:unhideWhenUsed/>
    <w:rsid w:val="00252C08"/>
    <w:pPr>
      <w:widowControl w:val="0"/>
      <w:autoSpaceDE w:val="0"/>
      <w:adjustRightInd w:val="0"/>
    </w:pPr>
    <w:rPr>
      <w:rFonts w:ascii="Calibri" w:hAnsi="Calibri" w:cs="Calibri"/>
      <w:b/>
      <w:bCs/>
      <w:sz w:val="20"/>
      <w:szCs w:val="20"/>
    </w:rPr>
  </w:style>
  <w:style w:type="character" w:customStyle="1" w:styleId="Char3">
    <w:name w:val="Θέμα σχολίου Char"/>
    <w:basedOn w:val="Char2"/>
    <w:link w:val="a8"/>
    <w:uiPriority w:val="99"/>
    <w:semiHidden/>
    <w:rsid w:val="00252C08"/>
    <w:rPr>
      <w:rFonts w:ascii="Calibri" w:eastAsia="Times New Roman" w:hAnsi="Calibri" w:cs="Calibri"/>
      <w:b/>
      <w:bCs/>
      <w:sz w:val="20"/>
      <w:szCs w:val="20"/>
      <w:lang w:eastAsia="el-GR"/>
    </w:rPr>
  </w:style>
  <w:style w:type="paragraph" w:customStyle="1" w:styleId="Standard">
    <w:name w:val="Standard"/>
    <w:uiPriority w:val="99"/>
    <w:rsid w:val="00252C08"/>
    <w:pPr>
      <w:suppressAutoHyphens/>
      <w:autoSpaceDN w:val="0"/>
      <w:spacing w:after="0" w:line="240" w:lineRule="auto"/>
    </w:pPr>
    <w:rPr>
      <w:rFonts w:ascii="Times New Roman" w:eastAsia="Times New Roman" w:hAnsi="Times New Roman" w:cs="Times New Roman"/>
      <w:kern w:val="3"/>
      <w:sz w:val="24"/>
      <w:szCs w:val="24"/>
      <w:lang w:eastAsia="el-GR"/>
    </w:rPr>
  </w:style>
  <w:style w:type="paragraph" w:customStyle="1" w:styleId="Textbody">
    <w:name w:val="Text body"/>
    <w:basedOn w:val="Standard"/>
    <w:uiPriority w:val="99"/>
    <w:rsid w:val="00252C08"/>
    <w:pPr>
      <w:spacing w:after="120"/>
    </w:pPr>
  </w:style>
  <w:style w:type="paragraph" w:customStyle="1" w:styleId="Heading">
    <w:name w:val="Heading"/>
    <w:basedOn w:val="Standard"/>
    <w:next w:val="Textbody"/>
    <w:uiPriority w:val="99"/>
    <w:rsid w:val="00252C08"/>
    <w:pPr>
      <w:keepNext/>
      <w:spacing w:before="240" w:after="120"/>
    </w:pPr>
    <w:rPr>
      <w:rFonts w:ascii="Arial" w:eastAsia="Microsoft YaHei" w:hAnsi="Arial" w:cs="Lucida Sans"/>
      <w:sz w:val="28"/>
      <w:szCs w:val="28"/>
    </w:rPr>
  </w:style>
  <w:style w:type="paragraph" w:customStyle="1" w:styleId="Index">
    <w:name w:val="Index"/>
    <w:basedOn w:val="Standard"/>
    <w:uiPriority w:val="99"/>
    <w:rsid w:val="00252C08"/>
    <w:pPr>
      <w:suppressLineNumbers/>
    </w:pPr>
    <w:rPr>
      <w:rFonts w:cs="Lucida Sans"/>
    </w:rPr>
  </w:style>
  <w:style w:type="paragraph" w:customStyle="1" w:styleId="TableContents">
    <w:name w:val="Table Contents"/>
    <w:basedOn w:val="Standard"/>
    <w:uiPriority w:val="99"/>
    <w:rsid w:val="00252C08"/>
    <w:pPr>
      <w:widowControl w:val="0"/>
      <w:suppressLineNumbers/>
    </w:pPr>
    <w:rPr>
      <w:rFonts w:ascii="Verdana" w:eastAsia="SimSun" w:hAnsi="Verdana" w:cs="Mangal"/>
      <w:lang w:eastAsia="hi-IN" w:bidi="hi-IN"/>
    </w:rPr>
  </w:style>
  <w:style w:type="paragraph" w:customStyle="1" w:styleId="Contents1">
    <w:name w:val="Contents 1"/>
    <w:basedOn w:val="Standard"/>
    <w:uiPriority w:val="99"/>
    <w:rsid w:val="00252C08"/>
    <w:pPr>
      <w:widowControl w:val="0"/>
      <w:tabs>
        <w:tab w:val="right" w:leader="dot" w:pos="9638"/>
      </w:tabs>
      <w:spacing w:after="100"/>
    </w:pPr>
    <w:rPr>
      <w:rFonts w:ascii="Calibri" w:hAnsi="Calibri" w:cs="Calibri"/>
      <w:sz w:val="22"/>
      <w:szCs w:val="22"/>
    </w:rPr>
  </w:style>
  <w:style w:type="paragraph" w:customStyle="1" w:styleId="Contents2">
    <w:name w:val="Contents 2"/>
    <w:basedOn w:val="Standard"/>
    <w:uiPriority w:val="99"/>
    <w:rsid w:val="00252C08"/>
    <w:pPr>
      <w:widowControl w:val="0"/>
      <w:tabs>
        <w:tab w:val="right" w:leader="dot" w:pos="9575"/>
      </w:tabs>
      <w:spacing w:after="100"/>
      <w:ind w:left="220"/>
    </w:pPr>
    <w:rPr>
      <w:rFonts w:ascii="Calibri" w:hAnsi="Calibri" w:cs="Calibri"/>
      <w:sz w:val="22"/>
      <w:szCs w:val="22"/>
    </w:rPr>
  </w:style>
  <w:style w:type="paragraph" w:customStyle="1" w:styleId="ContentsHeading">
    <w:name w:val="Contents Heading"/>
    <w:basedOn w:val="1"/>
    <w:uiPriority w:val="99"/>
    <w:rsid w:val="00252C08"/>
    <w:pPr>
      <w:keepNext/>
      <w:keepLines/>
      <w:widowControl/>
      <w:suppressLineNumbers/>
      <w:spacing w:before="240"/>
      <w:ind w:left="0"/>
    </w:pPr>
    <w:rPr>
      <w:rFonts w:ascii="Calibri Light" w:hAnsi="Calibri Light" w:cs="F"/>
      <w:b w:val="0"/>
      <w:bCs w:val="0"/>
      <w:color w:val="2F5496"/>
      <w:sz w:val="32"/>
      <w:szCs w:val="32"/>
    </w:rPr>
  </w:style>
  <w:style w:type="paragraph" w:customStyle="1" w:styleId="TableParagraph">
    <w:name w:val="Table Paragraph"/>
    <w:basedOn w:val="a"/>
    <w:uiPriority w:val="1"/>
    <w:qFormat/>
    <w:rsid w:val="00252C08"/>
    <w:pPr>
      <w:widowControl w:val="0"/>
      <w:autoSpaceDE w:val="0"/>
      <w:autoSpaceDN w:val="0"/>
      <w:adjustRightInd w:val="0"/>
      <w:spacing w:after="0" w:line="240" w:lineRule="auto"/>
    </w:pPr>
    <w:rPr>
      <w:rFonts w:ascii="Times New Roman" w:eastAsia="Times New Roman" w:hAnsi="Times New Roman" w:cs="Times New Roman"/>
      <w:lang w:eastAsia="el-GR"/>
    </w:rPr>
  </w:style>
  <w:style w:type="character" w:styleId="a9">
    <w:name w:val="annotation reference"/>
    <w:uiPriority w:val="99"/>
    <w:semiHidden/>
    <w:unhideWhenUsed/>
    <w:rsid w:val="00252C08"/>
    <w:rPr>
      <w:sz w:val="16"/>
    </w:rPr>
  </w:style>
  <w:style w:type="paragraph" w:styleId="20">
    <w:name w:val="Body Text 2"/>
    <w:basedOn w:val="Standard"/>
    <w:link w:val="2Char0"/>
    <w:semiHidden/>
    <w:unhideWhenUsed/>
    <w:rsid w:val="00252C08"/>
    <w:pPr>
      <w:spacing w:line="360" w:lineRule="auto"/>
      <w:jc w:val="both"/>
    </w:pPr>
    <w:rPr>
      <w:rFonts w:ascii="Arial" w:hAnsi="Arial"/>
      <w:sz w:val="20"/>
    </w:rPr>
  </w:style>
  <w:style w:type="character" w:customStyle="1" w:styleId="2Char0">
    <w:name w:val="Σώμα κείμενου 2 Char"/>
    <w:basedOn w:val="a0"/>
    <w:link w:val="20"/>
    <w:semiHidden/>
    <w:rsid w:val="00252C08"/>
    <w:rPr>
      <w:rFonts w:ascii="Arial" w:eastAsia="Times New Roman" w:hAnsi="Arial" w:cs="Times New Roman"/>
      <w:kern w:val="3"/>
      <w:sz w:val="20"/>
      <w:szCs w:val="24"/>
      <w:lang w:eastAsia="el-GR"/>
    </w:rPr>
  </w:style>
  <w:style w:type="paragraph" w:styleId="aa">
    <w:name w:val="Title"/>
    <w:basedOn w:val="Standard"/>
    <w:next w:val="a6"/>
    <w:link w:val="Char4"/>
    <w:uiPriority w:val="1"/>
    <w:qFormat/>
    <w:rsid w:val="00252C08"/>
    <w:pPr>
      <w:widowControl w:val="0"/>
      <w:spacing w:before="99"/>
      <w:ind w:left="798" w:right="756"/>
      <w:jc w:val="center"/>
    </w:pPr>
    <w:rPr>
      <w:rFonts w:ascii="Calibri" w:hAnsi="Calibri" w:cs="Calibri"/>
      <w:b/>
      <w:bCs/>
      <w:sz w:val="40"/>
      <w:szCs w:val="40"/>
    </w:rPr>
  </w:style>
  <w:style w:type="character" w:customStyle="1" w:styleId="Char4">
    <w:name w:val="Τίτλος Char"/>
    <w:basedOn w:val="a0"/>
    <w:link w:val="aa"/>
    <w:uiPriority w:val="1"/>
    <w:rsid w:val="00252C08"/>
    <w:rPr>
      <w:rFonts w:ascii="Calibri" w:eastAsia="Times New Roman" w:hAnsi="Calibri" w:cs="Calibri"/>
      <w:b/>
      <w:bCs/>
      <w:kern w:val="3"/>
      <w:sz w:val="40"/>
      <w:szCs w:val="40"/>
      <w:lang w:eastAsia="el-GR"/>
    </w:rPr>
  </w:style>
  <w:style w:type="character" w:customStyle="1" w:styleId="StrongEmphasis">
    <w:name w:val="Strong Emphasis"/>
    <w:rsid w:val="00252C08"/>
    <w:rPr>
      <w:rFonts w:ascii="Times New Roman" w:hAnsi="Times New Roman" w:cs="Times New Roman" w:hint="default"/>
      <w:b/>
      <w:bCs/>
    </w:rPr>
  </w:style>
  <w:style w:type="character" w:customStyle="1" w:styleId="ListLabel1">
    <w:name w:val="ListLabel 1"/>
    <w:rsid w:val="00252C08"/>
    <w:rPr>
      <w:rFonts w:ascii="Calibri" w:hAnsi="Calibri" w:cs="Calibri" w:hint="default"/>
      <w:b w:val="0"/>
      <w:bCs w:val="0"/>
      <w:spacing w:val="0"/>
      <w:w w:val="100"/>
      <w:sz w:val="24"/>
      <w:szCs w:val="24"/>
    </w:rPr>
  </w:style>
  <w:style w:type="character" w:customStyle="1" w:styleId="Internetlink">
    <w:name w:val="Internet link"/>
    <w:rsid w:val="00252C08"/>
    <w:rPr>
      <w:color w:val="000080"/>
      <w:u w:val="single"/>
    </w:rPr>
  </w:style>
  <w:style w:type="character" w:customStyle="1" w:styleId="ListLabel2">
    <w:name w:val="ListLabel 2"/>
    <w:rsid w:val="00252C08"/>
    <w:rPr>
      <w:rFonts w:ascii="Symbol" w:hAnsi="Symbol" w:cs="Symbol" w:hint="default"/>
      <w:b w:val="0"/>
      <w:bCs w:val="0"/>
      <w:w w:val="100"/>
      <w:sz w:val="24"/>
      <w:szCs w:val="24"/>
    </w:rPr>
  </w:style>
  <w:style w:type="character" w:customStyle="1" w:styleId="ListLabel3">
    <w:name w:val="ListLabel 3"/>
    <w:rsid w:val="00252C08"/>
    <w:rPr>
      <w:rFonts w:ascii="Calibri" w:hAnsi="Calibri" w:cs="Calibri" w:hint="default"/>
    </w:rPr>
  </w:style>
  <w:style w:type="character" w:customStyle="1" w:styleId="ListLabel4">
    <w:name w:val="ListLabel 4"/>
    <w:rsid w:val="00252C08"/>
    <w:rPr>
      <w:rFonts w:ascii="Courier New" w:hAnsi="Courier New" w:cs="Courier New" w:hint="default"/>
    </w:rPr>
  </w:style>
  <w:style w:type="character" w:customStyle="1" w:styleId="ListLabel5">
    <w:name w:val="ListLabel 5"/>
    <w:rsid w:val="00252C08"/>
    <w:rPr>
      <w:rFonts w:ascii="Calibri" w:hAnsi="Calibri" w:cs="Calibri" w:hint="default"/>
      <w:b w:val="0"/>
      <w:bCs w:val="0"/>
      <w:w w:val="100"/>
      <w:sz w:val="24"/>
      <w:szCs w:val="24"/>
    </w:rPr>
  </w:style>
  <w:style w:type="character" w:customStyle="1" w:styleId="ListLabel6">
    <w:name w:val="ListLabel 6"/>
    <w:rsid w:val="00252C08"/>
    <w:rPr>
      <w:rFonts w:ascii="Wingdings" w:hAnsi="Wingdings" w:cs="Wingdings" w:hint="default"/>
      <w:b w:val="0"/>
      <w:bCs w:val="0"/>
      <w:w w:val="100"/>
      <w:sz w:val="24"/>
      <w:szCs w:val="24"/>
    </w:rPr>
  </w:style>
  <w:style w:type="paragraph" w:styleId="ab">
    <w:name w:val="Body Text"/>
    <w:basedOn w:val="Standard"/>
    <w:link w:val="Char5"/>
    <w:uiPriority w:val="1"/>
    <w:unhideWhenUsed/>
    <w:qFormat/>
    <w:rsid w:val="00252C08"/>
    <w:pPr>
      <w:widowControl w:val="0"/>
      <w:spacing w:after="120" w:line="256" w:lineRule="auto"/>
    </w:pPr>
    <w:rPr>
      <w:rFonts w:ascii="Calibri" w:eastAsia="SimSun" w:hAnsi="Calibri" w:cs="F"/>
      <w:sz w:val="22"/>
      <w:szCs w:val="22"/>
      <w:lang w:eastAsia="en-US"/>
    </w:rPr>
  </w:style>
  <w:style w:type="character" w:customStyle="1" w:styleId="Char5">
    <w:name w:val="Σώμα κειμένου Char"/>
    <w:basedOn w:val="a0"/>
    <w:link w:val="ab"/>
    <w:uiPriority w:val="1"/>
    <w:rsid w:val="00252C08"/>
    <w:rPr>
      <w:rFonts w:ascii="Calibri" w:eastAsia="SimSun" w:hAnsi="Calibri" w:cs="F"/>
      <w:kern w:val="3"/>
    </w:rPr>
  </w:style>
  <w:style w:type="paragraph" w:styleId="ac">
    <w:name w:val="Balloon Text"/>
    <w:basedOn w:val="a"/>
    <w:link w:val="Char6"/>
    <w:uiPriority w:val="99"/>
    <w:semiHidden/>
    <w:unhideWhenUsed/>
    <w:rsid w:val="00252C08"/>
    <w:pPr>
      <w:widowControl w:val="0"/>
      <w:autoSpaceDE w:val="0"/>
      <w:autoSpaceDN w:val="0"/>
      <w:adjustRightInd w:val="0"/>
      <w:spacing w:after="0" w:line="240" w:lineRule="auto"/>
    </w:pPr>
    <w:rPr>
      <w:rFonts w:ascii="Segoe UI" w:eastAsia="Times New Roman" w:hAnsi="Segoe UI" w:cs="Segoe UI"/>
      <w:sz w:val="18"/>
      <w:szCs w:val="18"/>
      <w:lang w:eastAsia="el-GR"/>
    </w:rPr>
  </w:style>
  <w:style w:type="character" w:customStyle="1" w:styleId="Char6">
    <w:name w:val="Κείμενο πλαισίου Char"/>
    <w:basedOn w:val="a0"/>
    <w:link w:val="ac"/>
    <w:uiPriority w:val="99"/>
    <w:semiHidden/>
    <w:rsid w:val="00252C08"/>
    <w:rPr>
      <w:rFonts w:ascii="Segoe UI" w:eastAsia="Times New Roman" w:hAnsi="Segoe UI" w:cs="Segoe UI"/>
      <w:sz w:val="18"/>
      <w:szCs w:val="18"/>
      <w:lang w:eastAsia="el-GR"/>
    </w:rPr>
  </w:style>
  <w:style w:type="paragraph" w:styleId="10">
    <w:name w:val="toc 1"/>
    <w:basedOn w:val="Standard"/>
    <w:next w:val="a"/>
    <w:autoRedefine/>
    <w:uiPriority w:val="39"/>
    <w:semiHidden/>
    <w:unhideWhenUsed/>
    <w:rsid w:val="00252C08"/>
    <w:pPr>
      <w:widowControl w:val="0"/>
      <w:suppressAutoHyphens w:val="0"/>
      <w:autoSpaceDE w:val="0"/>
      <w:adjustRightInd w:val="0"/>
      <w:spacing w:after="100"/>
    </w:pPr>
    <w:rPr>
      <w:rFonts w:ascii="Calibri" w:hAnsi="Calibri" w:cs="Calibri"/>
      <w:kern w:val="0"/>
      <w:sz w:val="22"/>
      <w:szCs w:val="22"/>
    </w:rPr>
  </w:style>
  <w:style w:type="paragraph" w:styleId="21">
    <w:name w:val="toc 2"/>
    <w:basedOn w:val="Standard"/>
    <w:next w:val="a"/>
    <w:autoRedefine/>
    <w:uiPriority w:val="39"/>
    <w:semiHidden/>
    <w:unhideWhenUsed/>
    <w:rsid w:val="00252C08"/>
    <w:pPr>
      <w:widowControl w:val="0"/>
      <w:suppressAutoHyphens w:val="0"/>
      <w:autoSpaceDE w:val="0"/>
      <w:adjustRightInd w:val="0"/>
      <w:spacing w:after="100"/>
      <w:ind w:left="220"/>
    </w:pPr>
    <w:rPr>
      <w:rFonts w:ascii="Calibri" w:hAnsi="Calibri" w:cs="Calibri"/>
      <w:kern w:val="0"/>
      <w:sz w:val="22"/>
      <w:szCs w:val="22"/>
    </w:rPr>
  </w:style>
  <w:style w:type="paragraph" w:styleId="ad">
    <w:name w:val="caption"/>
    <w:basedOn w:val="Standard"/>
    <w:semiHidden/>
    <w:unhideWhenUsed/>
    <w:qFormat/>
    <w:rsid w:val="00252C08"/>
    <w:pPr>
      <w:suppressLineNumbers/>
      <w:spacing w:before="120" w:after="120"/>
    </w:pPr>
    <w:rPr>
      <w:rFonts w:cs="Lucida Sans"/>
      <w:i/>
      <w:iCs/>
    </w:rPr>
  </w:style>
  <w:style w:type="paragraph" w:styleId="ae">
    <w:name w:val="List"/>
    <w:basedOn w:val="Textbody"/>
    <w:semiHidden/>
    <w:unhideWhenUsed/>
    <w:rsid w:val="00252C08"/>
    <w:rPr>
      <w:rFonts w:cs="Lucida Sans"/>
    </w:rPr>
  </w:style>
  <w:style w:type="paragraph" w:styleId="af">
    <w:name w:val="List Paragraph"/>
    <w:basedOn w:val="Standard"/>
    <w:uiPriority w:val="1"/>
    <w:qFormat/>
    <w:rsid w:val="00252C08"/>
    <w:pPr>
      <w:widowControl w:val="0"/>
      <w:ind w:left="1030" w:hanging="425"/>
      <w:jc w:val="both"/>
    </w:pPr>
    <w:rPr>
      <w:rFonts w:ascii="Calibri" w:hAnsi="Calibri" w:cs="Calibri"/>
    </w:rPr>
  </w:style>
  <w:style w:type="paragraph" w:styleId="Web">
    <w:name w:val="Normal (Web)"/>
    <w:basedOn w:val="Standard"/>
    <w:uiPriority w:val="99"/>
    <w:semiHidden/>
    <w:unhideWhenUsed/>
    <w:rsid w:val="00252C08"/>
    <w:pPr>
      <w:spacing w:before="100" w:after="100"/>
    </w:pPr>
    <w:rPr>
      <w:lang w:val="en-US"/>
    </w:rPr>
  </w:style>
  <w:style w:type="paragraph" w:customStyle="1" w:styleId="msonormal0">
    <w:name w:val="msonormal"/>
    <w:basedOn w:val="Standard"/>
    <w:rsid w:val="00252C08"/>
    <w:pPr>
      <w:spacing w:before="100" w:after="100"/>
    </w:pPr>
    <w:rPr>
      <w:lang w:val="en-US"/>
    </w:rPr>
  </w:style>
  <w:style w:type="numbering" w:customStyle="1" w:styleId="WWNum37">
    <w:name w:val="WWNum37"/>
    <w:rsid w:val="00252C08"/>
    <w:pPr>
      <w:numPr>
        <w:numId w:val="1"/>
      </w:numPr>
    </w:pPr>
  </w:style>
  <w:style w:type="numbering" w:customStyle="1" w:styleId="WWNum47">
    <w:name w:val="WWNum47"/>
    <w:rsid w:val="00252C08"/>
    <w:pPr>
      <w:numPr>
        <w:numId w:val="2"/>
      </w:numPr>
    </w:pPr>
  </w:style>
  <w:style w:type="numbering" w:customStyle="1" w:styleId="WWNum28">
    <w:name w:val="WWNum28"/>
    <w:rsid w:val="00252C08"/>
    <w:pPr>
      <w:numPr>
        <w:numId w:val="3"/>
      </w:numPr>
    </w:pPr>
  </w:style>
  <w:style w:type="numbering" w:customStyle="1" w:styleId="WWNum4">
    <w:name w:val="WWNum4"/>
    <w:rsid w:val="00252C08"/>
    <w:pPr>
      <w:numPr>
        <w:numId w:val="4"/>
      </w:numPr>
    </w:pPr>
  </w:style>
  <w:style w:type="numbering" w:customStyle="1" w:styleId="WWNum43">
    <w:name w:val="WWNum43"/>
    <w:rsid w:val="00252C08"/>
    <w:pPr>
      <w:numPr>
        <w:numId w:val="5"/>
      </w:numPr>
    </w:pPr>
  </w:style>
  <w:style w:type="numbering" w:customStyle="1" w:styleId="WWNum34">
    <w:name w:val="WWNum34"/>
    <w:rsid w:val="00252C08"/>
    <w:pPr>
      <w:numPr>
        <w:numId w:val="6"/>
      </w:numPr>
    </w:pPr>
  </w:style>
  <w:style w:type="numbering" w:customStyle="1" w:styleId="WWNum12">
    <w:name w:val="WWNum12"/>
    <w:rsid w:val="00252C08"/>
    <w:pPr>
      <w:numPr>
        <w:numId w:val="7"/>
      </w:numPr>
    </w:pPr>
  </w:style>
  <w:style w:type="numbering" w:customStyle="1" w:styleId="WWNum35">
    <w:name w:val="WWNum35"/>
    <w:rsid w:val="00252C08"/>
    <w:pPr>
      <w:numPr>
        <w:numId w:val="8"/>
      </w:numPr>
    </w:pPr>
  </w:style>
  <w:style w:type="numbering" w:customStyle="1" w:styleId="WWNum23">
    <w:name w:val="WWNum23"/>
    <w:rsid w:val="00252C08"/>
    <w:pPr>
      <w:numPr>
        <w:numId w:val="9"/>
      </w:numPr>
    </w:pPr>
  </w:style>
  <w:style w:type="numbering" w:customStyle="1" w:styleId="WWNum26">
    <w:name w:val="WWNum26"/>
    <w:rsid w:val="00252C08"/>
    <w:pPr>
      <w:numPr>
        <w:numId w:val="10"/>
      </w:numPr>
    </w:pPr>
  </w:style>
  <w:style w:type="numbering" w:customStyle="1" w:styleId="WWNum36">
    <w:name w:val="WWNum36"/>
    <w:rsid w:val="00252C08"/>
    <w:pPr>
      <w:numPr>
        <w:numId w:val="11"/>
      </w:numPr>
    </w:pPr>
  </w:style>
  <w:style w:type="numbering" w:customStyle="1" w:styleId="WWNum11">
    <w:name w:val="WWNum11"/>
    <w:rsid w:val="00252C08"/>
    <w:pPr>
      <w:numPr>
        <w:numId w:val="12"/>
      </w:numPr>
    </w:pPr>
  </w:style>
  <w:style w:type="numbering" w:customStyle="1" w:styleId="WWNum27">
    <w:name w:val="WWNum27"/>
    <w:rsid w:val="00252C08"/>
    <w:pPr>
      <w:numPr>
        <w:numId w:val="13"/>
      </w:numPr>
    </w:pPr>
  </w:style>
  <w:style w:type="numbering" w:customStyle="1" w:styleId="WWNum39">
    <w:name w:val="WWNum39"/>
    <w:rsid w:val="00252C08"/>
    <w:pPr>
      <w:numPr>
        <w:numId w:val="14"/>
      </w:numPr>
    </w:pPr>
  </w:style>
  <w:style w:type="numbering" w:customStyle="1" w:styleId="WWNum19">
    <w:name w:val="WWNum19"/>
    <w:rsid w:val="00252C08"/>
    <w:pPr>
      <w:numPr>
        <w:numId w:val="15"/>
      </w:numPr>
    </w:pPr>
  </w:style>
  <w:style w:type="numbering" w:customStyle="1" w:styleId="WWNum32">
    <w:name w:val="WWNum32"/>
    <w:rsid w:val="00252C08"/>
    <w:pPr>
      <w:numPr>
        <w:numId w:val="16"/>
      </w:numPr>
    </w:pPr>
  </w:style>
  <w:style w:type="numbering" w:customStyle="1" w:styleId="WWNum25">
    <w:name w:val="WWNum25"/>
    <w:rsid w:val="00252C08"/>
    <w:pPr>
      <w:numPr>
        <w:numId w:val="17"/>
      </w:numPr>
    </w:pPr>
  </w:style>
  <w:style w:type="numbering" w:customStyle="1" w:styleId="WWNum18">
    <w:name w:val="WWNum18"/>
    <w:rsid w:val="00252C08"/>
    <w:pPr>
      <w:numPr>
        <w:numId w:val="18"/>
      </w:numPr>
    </w:pPr>
  </w:style>
  <w:style w:type="numbering" w:customStyle="1" w:styleId="WWNum29">
    <w:name w:val="WWNum29"/>
    <w:rsid w:val="00252C08"/>
    <w:pPr>
      <w:numPr>
        <w:numId w:val="19"/>
      </w:numPr>
    </w:pPr>
  </w:style>
  <w:style w:type="numbering" w:customStyle="1" w:styleId="WWNum42">
    <w:name w:val="WWNum42"/>
    <w:rsid w:val="00252C08"/>
    <w:pPr>
      <w:numPr>
        <w:numId w:val="20"/>
      </w:numPr>
    </w:pPr>
  </w:style>
  <w:style w:type="numbering" w:customStyle="1" w:styleId="WWNum20">
    <w:name w:val="WWNum20"/>
    <w:rsid w:val="00252C08"/>
    <w:pPr>
      <w:numPr>
        <w:numId w:val="21"/>
      </w:numPr>
    </w:pPr>
  </w:style>
  <w:style w:type="numbering" w:customStyle="1" w:styleId="WWNum33">
    <w:name w:val="WWNum33"/>
    <w:rsid w:val="00252C08"/>
    <w:pPr>
      <w:numPr>
        <w:numId w:val="22"/>
      </w:numPr>
    </w:pPr>
  </w:style>
  <w:style w:type="numbering" w:customStyle="1" w:styleId="WWNum1">
    <w:name w:val="WWNum1"/>
    <w:rsid w:val="00252C08"/>
    <w:pPr>
      <w:numPr>
        <w:numId w:val="23"/>
      </w:numPr>
    </w:pPr>
  </w:style>
  <w:style w:type="numbering" w:customStyle="1" w:styleId="WWNum24">
    <w:name w:val="WWNum24"/>
    <w:rsid w:val="00252C08"/>
    <w:pPr>
      <w:numPr>
        <w:numId w:val="24"/>
      </w:numPr>
    </w:pPr>
  </w:style>
  <w:style w:type="numbering" w:customStyle="1" w:styleId="WWNum14">
    <w:name w:val="WWNum14"/>
    <w:rsid w:val="00252C08"/>
    <w:pPr>
      <w:numPr>
        <w:numId w:val="25"/>
      </w:numPr>
    </w:pPr>
  </w:style>
  <w:style w:type="numbering" w:customStyle="1" w:styleId="WWNum8">
    <w:name w:val="WWNum8"/>
    <w:rsid w:val="00252C08"/>
    <w:pPr>
      <w:numPr>
        <w:numId w:val="26"/>
      </w:numPr>
    </w:pPr>
  </w:style>
  <w:style w:type="numbering" w:customStyle="1" w:styleId="WWNum31">
    <w:name w:val="WWNum31"/>
    <w:rsid w:val="00252C08"/>
    <w:pPr>
      <w:numPr>
        <w:numId w:val="27"/>
      </w:numPr>
    </w:pPr>
  </w:style>
  <w:style w:type="numbering" w:customStyle="1" w:styleId="WWNum49">
    <w:name w:val="WWNum49"/>
    <w:rsid w:val="00252C08"/>
    <w:pPr>
      <w:numPr>
        <w:numId w:val="28"/>
      </w:numPr>
    </w:pPr>
  </w:style>
  <w:style w:type="numbering" w:customStyle="1" w:styleId="WWNum44">
    <w:name w:val="WWNum44"/>
    <w:rsid w:val="00252C08"/>
    <w:pPr>
      <w:numPr>
        <w:numId w:val="29"/>
      </w:numPr>
    </w:pPr>
  </w:style>
  <w:style w:type="numbering" w:customStyle="1" w:styleId="WWNum5">
    <w:name w:val="WWNum5"/>
    <w:rsid w:val="00252C08"/>
    <w:pPr>
      <w:numPr>
        <w:numId w:val="30"/>
      </w:numPr>
    </w:pPr>
  </w:style>
  <w:style w:type="numbering" w:customStyle="1" w:styleId="WWNum6">
    <w:name w:val="WWNum6"/>
    <w:rsid w:val="00252C08"/>
    <w:pPr>
      <w:numPr>
        <w:numId w:val="31"/>
      </w:numPr>
    </w:pPr>
  </w:style>
  <w:style w:type="numbering" w:customStyle="1" w:styleId="WWNum17">
    <w:name w:val="WWNum17"/>
    <w:rsid w:val="00252C08"/>
    <w:pPr>
      <w:numPr>
        <w:numId w:val="32"/>
      </w:numPr>
    </w:pPr>
  </w:style>
  <w:style w:type="numbering" w:customStyle="1" w:styleId="WWNum40">
    <w:name w:val="WWNum40"/>
    <w:rsid w:val="00252C08"/>
    <w:pPr>
      <w:numPr>
        <w:numId w:val="33"/>
      </w:numPr>
    </w:pPr>
  </w:style>
  <w:style w:type="numbering" w:customStyle="1" w:styleId="WWNum41">
    <w:name w:val="WWNum41"/>
    <w:rsid w:val="00252C08"/>
    <w:pPr>
      <w:numPr>
        <w:numId w:val="34"/>
      </w:numPr>
    </w:pPr>
  </w:style>
  <w:style w:type="numbering" w:customStyle="1" w:styleId="WWNum10">
    <w:name w:val="WWNum10"/>
    <w:rsid w:val="00252C08"/>
    <w:pPr>
      <w:numPr>
        <w:numId w:val="35"/>
      </w:numPr>
    </w:pPr>
  </w:style>
  <w:style w:type="numbering" w:customStyle="1" w:styleId="WWNum30">
    <w:name w:val="WWNum30"/>
    <w:rsid w:val="00252C08"/>
    <w:pPr>
      <w:numPr>
        <w:numId w:val="36"/>
      </w:numPr>
    </w:pPr>
  </w:style>
  <w:style w:type="numbering" w:customStyle="1" w:styleId="WWNum3">
    <w:name w:val="WWNum3"/>
    <w:rsid w:val="00252C08"/>
    <w:pPr>
      <w:numPr>
        <w:numId w:val="37"/>
      </w:numPr>
    </w:pPr>
  </w:style>
  <w:style w:type="numbering" w:customStyle="1" w:styleId="WWNum2">
    <w:name w:val="WWNum2"/>
    <w:rsid w:val="00252C08"/>
    <w:pPr>
      <w:numPr>
        <w:numId w:val="38"/>
      </w:numPr>
    </w:pPr>
  </w:style>
  <w:style w:type="numbering" w:customStyle="1" w:styleId="WWNum21">
    <w:name w:val="WWNum21"/>
    <w:rsid w:val="00252C08"/>
    <w:pPr>
      <w:numPr>
        <w:numId w:val="39"/>
      </w:numPr>
    </w:pPr>
  </w:style>
  <w:style w:type="numbering" w:customStyle="1" w:styleId="WWNum15">
    <w:name w:val="WWNum15"/>
    <w:rsid w:val="00252C08"/>
    <w:pPr>
      <w:numPr>
        <w:numId w:val="40"/>
      </w:numPr>
    </w:pPr>
  </w:style>
  <w:style w:type="numbering" w:customStyle="1" w:styleId="WWNum46">
    <w:name w:val="WWNum46"/>
    <w:rsid w:val="00252C08"/>
    <w:pPr>
      <w:numPr>
        <w:numId w:val="41"/>
      </w:numPr>
    </w:pPr>
  </w:style>
  <w:style w:type="numbering" w:customStyle="1" w:styleId="WWNum48">
    <w:name w:val="WWNum48"/>
    <w:rsid w:val="00252C08"/>
    <w:pPr>
      <w:numPr>
        <w:numId w:val="42"/>
      </w:numPr>
    </w:pPr>
  </w:style>
  <w:style w:type="numbering" w:customStyle="1" w:styleId="WWNum16">
    <w:name w:val="WWNum16"/>
    <w:rsid w:val="00252C08"/>
    <w:pPr>
      <w:numPr>
        <w:numId w:val="43"/>
      </w:numPr>
    </w:pPr>
  </w:style>
  <w:style w:type="numbering" w:customStyle="1" w:styleId="WWNum7">
    <w:name w:val="WWNum7"/>
    <w:rsid w:val="00252C08"/>
    <w:pPr>
      <w:numPr>
        <w:numId w:val="44"/>
      </w:numPr>
    </w:pPr>
  </w:style>
  <w:style w:type="numbering" w:customStyle="1" w:styleId="WWNum9">
    <w:name w:val="WWNum9"/>
    <w:rsid w:val="00252C08"/>
    <w:pPr>
      <w:numPr>
        <w:numId w:val="45"/>
      </w:numPr>
    </w:pPr>
  </w:style>
  <w:style w:type="numbering" w:customStyle="1" w:styleId="WWNum38">
    <w:name w:val="WWNum38"/>
    <w:rsid w:val="00252C08"/>
    <w:pPr>
      <w:numPr>
        <w:numId w:val="46"/>
      </w:numPr>
    </w:pPr>
  </w:style>
  <w:style w:type="numbering" w:customStyle="1" w:styleId="WWNum22">
    <w:name w:val="WWNum22"/>
    <w:rsid w:val="00252C08"/>
    <w:pPr>
      <w:numPr>
        <w:numId w:val="47"/>
      </w:numPr>
    </w:pPr>
  </w:style>
  <w:style w:type="numbering" w:customStyle="1" w:styleId="WWNum45">
    <w:name w:val="WWNum45"/>
    <w:rsid w:val="00252C08"/>
    <w:pPr>
      <w:numPr>
        <w:numId w:val="48"/>
      </w:numPr>
    </w:pPr>
  </w:style>
  <w:style w:type="numbering" w:customStyle="1" w:styleId="WWNum13">
    <w:name w:val="WWNum13"/>
    <w:rsid w:val="00252C08"/>
    <w:pPr>
      <w:numPr>
        <w:numId w:val="49"/>
      </w:numPr>
    </w:pPr>
  </w:style>
  <w:style w:type="table" w:customStyle="1" w:styleId="11">
    <w:name w:val="Πλέγμα πίνακα1"/>
    <w:basedOn w:val="a1"/>
    <w:next w:val="a3"/>
    <w:uiPriority w:val="39"/>
    <w:rsid w:val="00E5085F"/>
    <w:pPr>
      <w:spacing w:after="0" w:line="240" w:lineRule="auto"/>
    </w:pPr>
    <w:rPr>
      <w:rFonts w:ascii="Times New Roman" w:eastAsia="Times New Roman" w:hAnsi="Times New Roman" w:cs="Times New Roman"/>
      <w:sz w:val="24"/>
      <w:szCs w:val="24"/>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DD5561"/>
    <w:rPr>
      <w:color w:val="605E5C"/>
      <w:shd w:val="clear" w:color="auto" w:fill="E1DFDD"/>
    </w:rPr>
  </w:style>
  <w:style w:type="paragraph" w:customStyle="1" w:styleId="xl63">
    <w:name w:val="xl63"/>
    <w:basedOn w:val="a"/>
    <w:rsid w:val="007D1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l-GR" w:eastAsia="el-GR"/>
    </w:rPr>
  </w:style>
  <w:style w:type="paragraph" w:customStyle="1" w:styleId="xl64">
    <w:name w:val="xl64"/>
    <w:basedOn w:val="a"/>
    <w:rsid w:val="007D1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l-GR" w:eastAsia="el-GR"/>
    </w:rPr>
  </w:style>
  <w:style w:type="paragraph" w:customStyle="1" w:styleId="xl65">
    <w:name w:val="xl65"/>
    <w:basedOn w:val="a"/>
    <w:rsid w:val="007D1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l-GR" w:eastAsia="el-GR"/>
    </w:rPr>
  </w:style>
  <w:style w:type="paragraph" w:customStyle="1" w:styleId="xl66">
    <w:name w:val="xl66"/>
    <w:basedOn w:val="a"/>
    <w:rsid w:val="007D1162"/>
    <w:pPr>
      <w:spacing w:before="100" w:beforeAutospacing="1" w:after="100" w:afterAutospacing="1" w:line="240" w:lineRule="auto"/>
      <w:jc w:val="center"/>
      <w:textAlignment w:val="top"/>
    </w:pPr>
    <w:rPr>
      <w:rFonts w:ascii="Times New Roman" w:eastAsia="Times New Roman" w:hAnsi="Times New Roman" w:cs="Times New Roman"/>
      <w:lang w:val="el-GR" w:eastAsia="el-GR"/>
    </w:rPr>
  </w:style>
  <w:style w:type="paragraph" w:customStyle="1" w:styleId="xl67">
    <w:name w:val="xl67"/>
    <w:basedOn w:val="a"/>
    <w:rsid w:val="007D1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lang w:val="el-GR" w:eastAsia="el-GR"/>
    </w:rPr>
  </w:style>
  <w:style w:type="paragraph" w:customStyle="1" w:styleId="xl68">
    <w:name w:val="xl68"/>
    <w:basedOn w:val="a"/>
    <w:rsid w:val="007D1162"/>
    <w:pPr>
      <w:spacing w:before="100" w:beforeAutospacing="1" w:after="100" w:afterAutospacing="1" w:line="240" w:lineRule="auto"/>
      <w:jc w:val="left"/>
      <w:textAlignment w:val="top"/>
    </w:pPr>
    <w:rPr>
      <w:rFonts w:ascii="Times New Roman" w:eastAsia="Times New Roman" w:hAnsi="Times New Roman" w:cs="Times New Roman"/>
      <w:lang w:val="el-GR" w:eastAsia="el-GR"/>
    </w:rPr>
  </w:style>
  <w:style w:type="paragraph" w:customStyle="1" w:styleId="xl69">
    <w:name w:val="xl69"/>
    <w:basedOn w:val="a"/>
    <w:rsid w:val="007D1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val="el-GR" w:eastAsia="el-GR"/>
    </w:rPr>
  </w:style>
  <w:style w:type="paragraph" w:customStyle="1" w:styleId="xl70">
    <w:name w:val="xl70"/>
    <w:basedOn w:val="a"/>
    <w:rsid w:val="007D1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1368">
      <w:bodyDiv w:val="1"/>
      <w:marLeft w:val="0"/>
      <w:marRight w:val="0"/>
      <w:marTop w:val="0"/>
      <w:marBottom w:val="0"/>
      <w:divBdr>
        <w:top w:val="none" w:sz="0" w:space="0" w:color="auto"/>
        <w:left w:val="none" w:sz="0" w:space="0" w:color="auto"/>
        <w:bottom w:val="none" w:sz="0" w:space="0" w:color="auto"/>
        <w:right w:val="none" w:sz="0" w:space="0" w:color="auto"/>
      </w:divBdr>
    </w:div>
    <w:div w:id="379864183">
      <w:bodyDiv w:val="1"/>
      <w:marLeft w:val="0"/>
      <w:marRight w:val="0"/>
      <w:marTop w:val="0"/>
      <w:marBottom w:val="0"/>
      <w:divBdr>
        <w:top w:val="none" w:sz="0" w:space="0" w:color="auto"/>
        <w:left w:val="none" w:sz="0" w:space="0" w:color="auto"/>
        <w:bottom w:val="none" w:sz="0" w:space="0" w:color="auto"/>
        <w:right w:val="none" w:sz="0" w:space="0" w:color="auto"/>
      </w:divBdr>
    </w:div>
    <w:div w:id="431321591">
      <w:bodyDiv w:val="1"/>
      <w:marLeft w:val="0"/>
      <w:marRight w:val="0"/>
      <w:marTop w:val="0"/>
      <w:marBottom w:val="0"/>
      <w:divBdr>
        <w:top w:val="none" w:sz="0" w:space="0" w:color="auto"/>
        <w:left w:val="none" w:sz="0" w:space="0" w:color="auto"/>
        <w:bottom w:val="none" w:sz="0" w:space="0" w:color="auto"/>
        <w:right w:val="none" w:sz="0" w:space="0" w:color="auto"/>
      </w:divBdr>
    </w:div>
    <w:div w:id="553080292">
      <w:bodyDiv w:val="1"/>
      <w:marLeft w:val="0"/>
      <w:marRight w:val="0"/>
      <w:marTop w:val="0"/>
      <w:marBottom w:val="0"/>
      <w:divBdr>
        <w:top w:val="none" w:sz="0" w:space="0" w:color="auto"/>
        <w:left w:val="none" w:sz="0" w:space="0" w:color="auto"/>
        <w:bottom w:val="none" w:sz="0" w:space="0" w:color="auto"/>
        <w:right w:val="none" w:sz="0" w:space="0" w:color="auto"/>
      </w:divBdr>
    </w:div>
    <w:div w:id="731541412">
      <w:bodyDiv w:val="1"/>
      <w:marLeft w:val="0"/>
      <w:marRight w:val="0"/>
      <w:marTop w:val="0"/>
      <w:marBottom w:val="0"/>
      <w:divBdr>
        <w:top w:val="none" w:sz="0" w:space="0" w:color="auto"/>
        <w:left w:val="none" w:sz="0" w:space="0" w:color="auto"/>
        <w:bottom w:val="none" w:sz="0" w:space="0" w:color="auto"/>
        <w:right w:val="none" w:sz="0" w:space="0" w:color="auto"/>
      </w:divBdr>
    </w:div>
    <w:div w:id="787966818">
      <w:bodyDiv w:val="1"/>
      <w:marLeft w:val="0"/>
      <w:marRight w:val="0"/>
      <w:marTop w:val="0"/>
      <w:marBottom w:val="0"/>
      <w:divBdr>
        <w:top w:val="none" w:sz="0" w:space="0" w:color="auto"/>
        <w:left w:val="none" w:sz="0" w:space="0" w:color="auto"/>
        <w:bottom w:val="none" w:sz="0" w:space="0" w:color="auto"/>
        <w:right w:val="none" w:sz="0" w:space="0" w:color="auto"/>
      </w:divBdr>
    </w:div>
    <w:div w:id="951716080">
      <w:bodyDiv w:val="1"/>
      <w:marLeft w:val="0"/>
      <w:marRight w:val="0"/>
      <w:marTop w:val="0"/>
      <w:marBottom w:val="0"/>
      <w:divBdr>
        <w:top w:val="none" w:sz="0" w:space="0" w:color="auto"/>
        <w:left w:val="none" w:sz="0" w:space="0" w:color="auto"/>
        <w:bottom w:val="none" w:sz="0" w:space="0" w:color="auto"/>
        <w:right w:val="none" w:sz="0" w:space="0" w:color="auto"/>
      </w:divBdr>
    </w:div>
    <w:div w:id="1306547160">
      <w:bodyDiv w:val="1"/>
      <w:marLeft w:val="0"/>
      <w:marRight w:val="0"/>
      <w:marTop w:val="0"/>
      <w:marBottom w:val="0"/>
      <w:divBdr>
        <w:top w:val="none" w:sz="0" w:space="0" w:color="auto"/>
        <w:left w:val="none" w:sz="0" w:space="0" w:color="auto"/>
        <w:bottom w:val="none" w:sz="0" w:space="0" w:color="auto"/>
        <w:right w:val="none" w:sz="0" w:space="0" w:color="auto"/>
      </w:divBdr>
    </w:div>
    <w:div w:id="1902935034">
      <w:bodyDiv w:val="1"/>
      <w:marLeft w:val="0"/>
      <w:marRight w:val="0"/>
      <w:marTop w:val="0"/>
      <w:marBottom w:val="0"/>
      <w:divBdr>
        <w:top w:val="none" w:sz="0" w:space="0" w:color="auto"/>
        <w:left w:val="none" w:sz="0" w:space="0" w:color="auto"/>
        <w:bottom w:val="none" w:sz="0" w:space="0" w:color="auto"/>
        <w:right w:val="none" w:sz="0" w:space="0" w:color="auto"/>
      </w:divBdr>
    </w:div>
    <w:div w:id="1929265808">
      <w:bodyDiv w:val="1"/>
      <w:marLeft w:val="0"/>
      <w:marRight w:val="0"/>
      <w:marTop w:val="0"/>
      <w:marBottom w:val="0"/>
      <w:divBdr>
        <w:top w:val="none" w:sz="0" w:space="0" w:color="auto"/>
        <w:left w:val="none" w:sz="0" w:space="0" w:color="auto"/>
        <w:bottom w:val="none" w:sz="0" w:space="0" w:color="auto"/>
        <w:right w:val="none" w:sz="0" w:space="0" w:color="auto"/>
      </w:divBdr>
    </w:div>
    <w:div w:id="1965886703">
      <w:bodyDiv w:val="1"/>
      <w:marLeft w:val="0"/>
      <w:marRight w:val="0"/>
      <w:marTop w:val="0"/>
      <w:marBottom w:val="0"/>
      <w:divBdr>
        <w:top w:val="none" w:sz="0" w:space="0" w:color="auto"/>
        <w:left w:val="none" w:sz="0" w:space="0" w:color="auto"/>
        <w:bottom w:val="none" w:sz="0" w:space="0" w:color="auto"/>
        <w:right w:val="none" w:sz="0" w:space="0" w:color="auto"/>
      </w:divBdr>
    </w:div>
    <w:div w:id="20875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nfo@kolossos2047.gr"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9C8D-5689-49CD-884C-59E57163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308</Words>
  <Characters>1667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Effie Liristi</dc:creator>
  <cp:keywords/>
  <dc:description/>
  <cp:lastModifiedBy>Kolossos 2047</cp:lastModifiedBy>
  <cp:revision>3</cp:revision>
  <cp:lastPrinted>2024-11-12T07:34:00Z</cp:lastPrinted>
  <dcterms:created xsi:type="dcterms:W3CDTF">2025-08-11T06:18:00Z</dcterms:created>
  <dcterms:modified xsi:type="dcterms:W3CDTF">2025-08-11T06:45:00Z</dcterms:modified>
</cp:coreProperties>
</file>